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B012C4"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B012C4" w14:paraId="3D97E018" w14:textId="77777777" w:rsidTr="00D749F6">
              <w:trPr>
                <w:trHeight w:val="1725"/>
              </w:trPr>
              <w:tc>
                <w:tcPr>
                  <w:tcW w:w="7230" w:type="dxa"/>
                </w:tcPr>
                <w:p w14:paraId="4B21B1A8" w14:textId="77777777" w:rsidR="00A525D7" w:rsidRDefault="00B012C4"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B012C4"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EndPr/>
      <w:sdtContent>
        <w:p w14:paraId="61DA3B9D" w14:textId="57F276A1" w:rsidR="00047F27" w:rsidRPr="000D61B9" w:rsidRDefault="000D61B9" w:rsidP="006F4EF7">
          <w:pPr>
            <w:rPr>
              <w:rFonts w:cs="Arial"/>
              <w:b/>
              <w:sz w:val="22"/>
              <w:lang w:val="en-US"/>
            </w:rPr>
          </w:pPr>
          <w:r w:rsidRPr="000D61B9">
            <w:rPr>
              <w:rFonts w:cs="Arial"/>
              <w:b/>
              <w:sz w:val="22"/>
              <w:lang w:val="en-GB"/>
            </w:rPr>
            <w:t>Termination of enrolment at AAU due to exhausted examination attempts</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0B6C0713"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since you have exhausted your examination</w:t>
      </w:r>
      <w:r w:rsidRPr="00D470D1">
        <w:rPr>
          <w:lang w:val="en-GB" w:bidi="en-US"/>
        </w:rPr>
        <w:t xml:space="preserve"> attempts in the module </w:t>
      </w:r>
      <w:r w:rsidRPr="00D470D1">
        <w:rPr>
          <w:highlight w:val="lightGray"/>
          <w:lang w:val="en-GB" w:bidi="en-US"/>
        </w:rPr>
        <w:t>"XXX</w:t>
      </w:r>
      <w:r w:rsidR="00243C4A" w:rsidRPr="00D470D1">
        <w:rPr>
          <w:highlight w:val="lightGray"/>
          <w:lang w:val="en-GB" w:bidi="en-US"/>
        </w:rPr>
        <w:t>”</w:t>
      </w:r>
      <w:r w:rsidR="00243C4A" w:rsidRPr="00243C4A">
        <w:rPr>
          <w:lang w:val="en-GB" w:bidi="en-US"/>
        </w:rPr>
        <w:t xml:space="preserve"> and</w:t>
      </w:r>
      <w:r w:rsidRPr="00D470D1">
        <w:rPr>
          <w:lang w:val="en-GB" w:bidi="en-US"/>
        </w:rPr>
        <w:t xml:space="preserve"> are thus</w:t>
      </w:r>
      <w:r>
        <w:rPr>
          <w:lang w:val="en-GB" w:bidi="en-US"/>
        </w:rPr>
        <w:t xml:space="preserve"> </w:t>
      </w:r>
      <w:r w:rsidRPr="00D470D1">
        <w:rPr>
          <w:lang w:val="en-GB" w:bidi="en-US"/>
        </w:rPr>
        <w:t xml:space="preserve">precluded from </w:t>
      </w:r>
      <w:r>
        <w:rPr>
          <w:lang w:val="en-GB" w:bidi="en-US"/>
        </w:rPr>
        <w:t>continuing your programme</w:t>
      </w:r>
      <w:r w:rsidRPr="00D470D1">
        <w:rPr>
          <w:lang w:val="en-GB" w:bidi="en-US"/>
        </w:rPr>
        <w:t>.</w:t>
      </w:r>
      <w:r>
        <w:rPr>
          <w:lang w:val="en-GB" w:bidi="en-US"/>
        </w:rPr>
        <w:t xml:space="preserve"> </w:t>
      </w:r>
    </w:p>
    <w:p w14:paraId="1C3E078D" w14:textId="77777777"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the STADS self-service system.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Legal basis</w:t>
      </w:r>
    </w:p>
    <w:p w14:paraId="5C6751B0" w14:textId="66F003EA"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 xml:space="preserve">Bachelor’s and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w:t>
      </w:r>
      <w:r w:rsidRPr="005B1C84">
        <w:rPr>
          <w:rFonts w:cs="Arial"/>
          <w:szCs w:val="20"/>
          <w:highlight w:val="lightGray"/>
          <w:lang w:val="en-GB" w:bidi="en-US"/>
        </w:rPr>
        <w:t>, no. 3 in</w:t>
      </w:r>
      <w:r>
        <w:rPr>
          <w:rFonts w:cs="Arial"/>
          <w:szCs w:val="20"/>
          <w:highlight w:val="lightGray"/>
          <w:lang w:val="en-GB" w:bidi="en-US"/>
        </w:rPr>
        <w:t xml:space="preserve"> Ministerial Order no. </w:t>
      </w:r>
      <w:r w:rsidR="00243C4A">
        <w:rPr>
          <w:rFonts w:cs="Arial"/>
          <w:szCs w:val="20"/>
          <w:highlight w:val="lightGray"/>
          <w:lang w:val="en-GB" w:bidi="en-US"/>
        </w:rPr>
        <w:t>51</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243C4A">
        <w:rPr>
          <w:rFonts w:cs="Arial"/>
          <w:szCs w:val="20"/>
          <w:highlight w:val="lightGray"/>
          <w:lang w:val="en-GB" w:bidi="en-US"/>
        </w:rPr>
        <w:t>14</w:t>
      </w:r>
      <w:r w:rsidR="00206E40">
        <w:rPr>
          <w:rFonts w:cs="Arial"/>
          <w:szCs w:val="20"/>
          <w:highlight w:val="lightGray"/>
          <w:lang w:val="en-GB" w:bidi="en-US"/>
        </w:rPr>
        <w:t xml:space="preserve"> </w:t>
      </w:r>
      <w:r>
        <w:rPr>
          <w:rFonts w:cs="Arial"/>
          <w:szCs w:val="20"/>
          <w:highlight w:val="lightGray"/>
          <w:lang w:val="en-GB" w:bidi="en-US"/>
        </w:rPr>
        <w:t xml:space="preserve">January </w:t>
      </w:r>
      <w:r w:rsidR="00206E40">
        <w:rPr>
          <w:rFonts w:cs="Arial"/>
          <w:szCs w:val="20"/>
          <w:highlight w:val="lightGray"/>
          <w:lang w:val="en-GB" w:bidi="en-US"/>
        </w:rPr>
        <w:t>202</w:t>
      </w:r>
      <w:r w:rsidR="00243C4A">
        <w:rPr>
          <w:rFonts w:cs="Arial"/>
          <w:szCs w:val="20"/>
          <w:highlight w:val="lightGray"/>
          <w:lang w:val="en-GB" w:bidi="en-US"/>
        </w:rPr>
        <w:t>4</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6"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64397ABA"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 xml:space="preserve">Professional </w:t>
      </w:r>
      <w:proofErr w:type="gramStart"/>
      <w:r>
        <w:rPr>
          <w:rFonts w:cs="Arial"/>
          <w:szCs w:val="20"/>
          <w:highlight w:val="lightGray"/>
          <w:lang w:val="en-GB" w:bidi="en-US"/>
        </w:rPr>
        <w:t>Bachelor’s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36</w:t>
      </w:r>
      <w:r w:rsidRPr="005B1C84">
        <w:rPr>
          <w:rFonts w:cs="Arial"/>
          <w:szCs w:val="20"/>
          <w:highlight w:val="lightGray"/>
          <w:lang w:val="en-GB" w:bidi="en-US"/>
        </w:rPr>
        <w:t xml:space="preserve">, no. 3 in </w:t>
      </w:r>
      <w:r>
        <w:rPr>
          <w:rFonts w:cs="Arial"/>
          <w:szCs w:val="20"/>
          <w:highlight w:val="lightGray"/>
          <w:lang w:val="en-GB" w:bidi="en-US"/>
        </w:rPr>
        <w:t xml:space="preserve">Ministerial Order no. </w:t>
      </w:r>
      <w:r w:rsidR="00243C4A">
        <w:rPr>
          <w:rFonts w:cs="Arial"/>
          <w:szCs w:val="20"/>
          <w:highlight w:val="lightGray"/>
          <w:lang w:val="en-GB" w:bidi="en-US"/>
        </w:rPr>
        <w:t>56</w:t>
      </w:r>
      <w:r w:rsidR="00206E40">
        <w:rPr>
          <w:rFonts w:cs="Arial"/>
          <w:szCs w:val="20"/>
          <w:highlight w:val="lightGray"/>
          <w:lang w:val="en-GB" w:bidi="en-US"/>
        </w:rPr>
        <w:t xml:space="preserve"> </w:t>
      </w:r>
      <w:r w:rsidRPr="005B1C84">
        <w:rPr>
          <w:rFonts w:cs="Arial"/>
          <w:szCs w:val="20"/>
          <w:highlight w:val="lightGray"/>
          <w:lang w:val="en-GB" w:bidi="en-US"/>
        </w:rPr>
        <w:t xml:space="preserve">of </w:t>
      </w:r>
      <w:r w:rsidR="00243C4A">
        <w:rPr>
          <w:rFonts w:cs="Arial"/>
          <w:szCs w:val="20"/>
          <w:highlight w:val="lightGray"/>
          <w:lang w:val="en-GB" w:bidi="en-US"/>
        </w:rPr>
        <w:t>10</w:t>
      </w:r>
      <w:r w:rsidR="00206E40">
        <w:rPr>
          <w:rFonts w:cs="Arial"/>
          <w:szCs w:val="20"/>
          <w:highlight w:val="lightGray"/>
          <w:lang w:val="en-GB" w:bidi="en-US"/>
        </w:rPr>
        <w:t xml:space="preserve"> </w:t>
      </w:r>
      <w:r>
        <w:rPr>
          <w:rFonts w:cs="Arial"/>
          <w:szCs w:val="20"/>
          <w:highlight w:val="lightGray"/>
          <w:lang w:val="en-GB" w:bidi="en-US"/>
        </w:rPr>
        <w:t xml:space="preserve">January </w:t>
      </w:r>
      <w:r w:rsidR="00206E40">
        <w:rPr>
          <w:rFonts w:cs="Arial"/>
          <w:szCs w:val="20"/>
          <w:highlight w:val="lightGray"/>
          <w:lang w:val="en-GB" w:bidi="en-US"/>
        </w:rPr>
        <w:t>202</w:t>
      </w:r>
      <w:r w:rsidR="00243C4A">
        <w:rPr>
          <w:rFonts w:cs="Arial"/>
          <w:szCs w:val="20"/>
          <w:highlight w:val="lightGray"/>
          <w:lang w:val="en-GB" w:bidi="en-US"/>
        </w:rPr>
        <w:t>4</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7"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8" w:history="1">
        <w:r w:rsidRPr="000D61B9">
          <w:rPr>
            <w:rStyle w:val="Hyperlink"/>
            <w:rFonts w:cs="Arial"/>
            <w:bCs/>
            <w:szCs w:val="20"/>
            <w:lang w:val="en-US"/>
          </w:rPr>
          <w:t>sl-klager@adm.aau.dk</w:t>
        </w:r>
      </w:hyperlink>
      <w:r w:rsidRPr="000D61B9">
        <w:rPr>
          <w:rFonts w:cs="Arial"/>
          <w:szCs w:val="20"/>
          <w:lang w:val="en-US"/>
        </w:rPr>
        <w:t xml:space="preserve"> </w:t>
      </w:r>
      <w:r w:rsidRPr="003923CB">
        <w:rPr>
          <w:rFonts w:cs="Arial"/>
          <w:b/>
          <w:bCs/>
          <w:szCs w:val="20"/>
          <w:lang w:val="en-US"/>
        </w:rPr>
        <w:t>within two weeks from the day you have been informed of the decision</w:t>
      </w:r>
      <w:r w:rsidRPr="000D61B9">
        <w:rPr>
          <w:rFonts w:cs="Arial"/>
          <w:szCs w:val="20"/>
          <w:lang w:val="en-US"/>
        </w:rPr>
        <w:t>. The university will issue an opinion upon which you will be given the 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0B76D2EB" w:rsidR="000D61B9" w:rsidRPr="000D61B9" w:rsidRDefault="00B012C4" w:rsidP="000D61B9">
      <w:pPr>
        <w:jc w:val="both"/>
        <w:rPr>
          <w:rFonts w:cs="Arial"/>
          <w:szCs w:val="20"/>
          <w:lang w:val="en-US"/>
        </w:rPr>
      </w:pPr>
      <w:hyperlink r:id="rId9" w:tgtFrame="_blank" w:history="1">
        <w:r w:rsidR="0039057C">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27C7F616" w:rsidR="000D61B9" w:rsidRPr="00D065B8" w:rsidRDefault="000D61B9" w:rsidP="000D61B9">
      <w:pPr>
        <w:jc w:val="both"/>
        <w:rPr>
          <w:rFonts w:cs="Arial"/>
          <w:szCs w:val="20"/>
          <w:lang w:val="en-GB"/>
        </w:rPr>
      </w:pPr>
      <w:r w:rsidRPr="00D065B8">
        <w:rPr>
          <w:rFonts w:cs="Arial"/>
          <w:szCs w:val="20"/>
          <w:lang w:val="en-GB" w:bidi="en-US"/>
        </w:rPr>
        <w:lastRenderedPageBreak/>
        <w:t xml:space="preserve">If you have any questions or would like further information, </w:t>
      </w:r>
      <w:r w:rsidR="00CC35C8">
        <w:rPr>
          <w:rFonts w:cs="Arial"/>
          <w:szCs w:val="20"/>
          <w:lang w:val="en-GB" w:bidi="en-US"/>
        </w:rPr>
        <w:t>please</w:t>
      </w:r>
      <w:r w:rsidRPr="00D065B8">
        <w:rPr>
          <w:rFonts w:cs="Arial"/>
          <w:szCs w:val="20"/>
          <w:lang w:val="en-GB" w:bidi="en-US"/>
        </w:rPr>
        <w:t xml:space="preserve">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0"/>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9A4" w14:textId="77777777" w:rsidR="000D61B9" w:rsidRDefault="000D61B9" w:rsidP="00E16C5A">
      <w:pPr>
        <w:spacing w:after="0" w:line="240" w:lineRule="auto"/>
      </w:pPr>
      <w:r>
        <w:separator/>
      </w:r>
    </w:p>
  </w:endnote>
  <w:endnote w:type="continuationSeparator" w:id="0">
    <w:p w14:paraId="7E80B38F" w14:textId="77777777" w:rsidR="000D61B9" w:rsidRDefault="000D61B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C694" w14:textId="77777777" w:rsidR="000D61B9" w:rsidRDefault="000D61B9" w:rsidP="00E16C5A">
      <w:pPr>
        <w:spacing w:after="0" w:line="240" w:lineRule="auto"/>
      </w:pPr>
      <w:r>
        <w:separator/>
      </w:r>
    </w:p>
  </w:footnote>
  <w:footnote w:type="continuationSeparator" w:id="0">
    <w:p w14:paraId="39FC2E08" w14:textId="77777777" w:rsidR="000D61B9" w:rsidRDefault="000D61B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4FA6"/>
    <w:rsid w:val="000D61B9"/>
    <w:rsid w:val="001735C7"/>
    <w:rsid w:val="00206E40"/>
    <w:rsid w:val="00243C4A"/>
    <w:rsid w:val="002F25C6"/>
    <w:rsid w:val="0039057C"/>
    <w:rsid w:val="003923CB"/>
    <w:rsid w:val="003A0A25"/>
    <w:rsid w:val="003B1CB0"/>
    <w:rsid w:val="003C6E13"/>
    <w:rsid w:val="00492B3D"/>
    <w:rsid w:val="004B4725"/>
    <w:rsid w:val="004F0ACB"/>
    <w:rsid w:val="005538F3"/>
    <w:rsid w:val="006A3393"/>
    <w:rsid w:val="006C3C76"/>
    <w:rsid w:val="006E29E7"/>
    <w:rsid w:val="006F21F5"/>
    <w:rsid w:val="006F4428"/>
    <w:rsid w:val="006F4EF7"/>
    <w:rsid w:val="007042D1"/>
    <w:rsid w:val="00763FAC"/>
    <w:rsid w:val="00773B3F"/>
    <w:rsid w:val="007E4A46"/>
    <w:rsid w:val="00872D93"/>
    <w:rsid w:val="008737BB"/>
    <w:rsid w:val="008F6761"/>
    <w:rsid w:val="00981E39"/>
    <w:rsid w:val="009977A7"/>
    <w:rsid w:val="009D02D3"/>
    <w:rsid w:val="00A525D7"/>
    <w:rsid w:val="00A61642"/>
    <w:rsid w:val="00AA1D5F"/>
    <w:rsid w:val="00B012C4"/>
    <w:rsid w:val="00B33E3C"/>
    <w:rsid w:val="00B42F9C"/>
    <w:rsid w:val="00B75E2E"/>
    <w:rsid w:val="00B81970"/>
    <w:rsid w:val="00B92662"/>
    <w:rsid w:val="00BD5020"/>
    <w:rsid w:val="00C036BD"/>
    <w:rsid w:val="00C57B8B"/>
    <w:rsid w:val="00CC35C8"/>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206E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klager@adm.aau.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tsinformation.dk/eli/lta/2024/56"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eli/lta/2024/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udents.aau.dk/rules/stude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5</TotalTime>
  <Pages>2</Pages>
  <Words>390</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9</cp:revision>
  <cp:lastPrinted>2013-01-24T13:04:00Z</cp:lastPrinted>
  <dcterms:created xsi:type="dcterms:W3CDTF">2022-02-21T08:23:00Z</dcterms:created>
  <dcterms:modified xsi:type="dcterms:W3CDTF">2024-02-26T10:26:00Z</dcterms:modified>
</cp:coreProperties>
</file>