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FEB0" w14:textId="06931AF0" w:rsidR="00583C71" w:rsidRPr="00583C71" w:rsidRDefault="00583C71" w:rsidP="00583C71">
      <w:pPr>
        <w:rPr>
          <w:b/>
          <w:bCs/>
          <w:sz w:val="28"/>
          <w:szCs w:val="28"/>
        </w:rPr>
      </w:pPr>
      <w:r w:rsidRPr="00583C71">
        <w:rPr>
          <w:b/>
          <w:bCs/>
          <w:sz w:val="28"/>
          <w:szCs w:val="28"/>
        </w:rPr>
        <w:t>Skabelon til indstilling af bedømmelsesudvalg</w:t>
      </w:r>
    </w:p>
    <w:p w14:paraId="6FCB4DA1" w14:textId="77777777" w:rsidR="00583C71" w:rsidRDefault="00583C71" w:rsidP="00583C71">
      <w:pPr>
        <w:rPr>
          <w:b/>
          <w:bCs/>
          <w:sz w:val="28"/>
          <w:szCs w:val="28"/>
        </w:rPr>
      </w:pPr>
    </w:p>
    <w:p w14:paraId="5D9684E1" w14:textId="77777777" w:rsidR="00583C71" w:rsidRPr="00583C71" w:rsidRDefault="00583C71" w:rsidP="00583C71">
      <w:pPr>
        <w:rPr>
          <w:b/>
          <w:bCs/>
          <w:sz w:val="28"/>
          <w:szCs w:val="28"/>
        </w:rPr>
      </w:pPr>
    </w:p>
    <w:p w14:paraId="1592517A" w14:textId="0673C750" w:rsidR="00583C71" w:rsidRPr="00972D90" w:rsidRDefault="00583C71" w:rsidP="00583C71">
      <w:pPr>
        <w:rPr>
          <w:b/>
          <w:bCs/>
          <w:i/>
          <w:iCs/>
        </w:rPr>
      </w:pPr>
      <w:r>
        <w:rPr>
          <w:b/>
          <w:bCs/>
          <w:i/>
          <w:iCs/>
        </w:rPr>
        <w:t>(</w:t>
      </w:r>
      <w:r w:rsidRPr="00972D90">
        <w:rPr>
          <w:b/>
          <w:bCs/>
          <w:i/>
          <w:iCs/>
        </w:rPr>
        <w:t>Titel og institution bedes udfyldt på engelsk</w:t>
      </w:r>
      <w:r>
        <w:rPr>
          <w:b/>
          <w:bCs/>
          <w:i/>
          <w:iCs/>
        </w:rPr>
        <w:t>)</w:t>
      </w:r>
    </w:p>
    <w:p w14:paraId="294C6D85" w14:textId="77777777" w:rsidR="00583C71" w:rsidRDefault="00583C71" w:rsidP="00583C71">
      <w:pPr>
        <w:rPr>
          <w:i/>
          <w:iCs/>
        </w:rPr>
      </w:pPr>
    </w:p>
    <w:p w14:paraId="741243A1" w14:textId="77777777" w:rsidR="00583C71" w:rsidRDefault="00583C71" w:rsidP="00583C71">
      <w:pPr>
        <w:pStyle w:val="Listeafsnit"/>
        <w:numPr>
          <w:ilvl w:val="0"/>
          <w:numId w:val="1"/>
        </w:numPr>
        <w:contextualSpacing w:val="0"/>
        <w:rPr>
          <w:rFonts w:eastAsia="Times New Roman"/>
          <w:b/>
          <w:bCs/>
          <w:i/>
          <w:iCs/>
        </w:rPr>
      </w:pPr>
      <w:r>
        <w:rPr>
          <w:rFonts w:eastAsia="Times New Roman"/>
          <w:b/>
          <w:bCs/>
          <w:i/>
          <w:iCs/>
          <w:color w:val="FF0000"/>
        </w:rPr>
        <w:t xml:space="preserve">Titel og navn </w:t>
      </w:r>
      <w:r>
        <w:rPr>
          <w:rFonts w:eastAsia="Times New Roman"/>
          <w:b/>
          <w:bCs/>
          <w:i/>
          <w:iCs/>
        </w:rPr>
        <w:t xml:space="preserve">(formand), institution, </w:t>
      </w:r>
      <w:proofErr w:type="spellStart"/>
      <w:r>
        <w:rPr>
          <w:rFonts w:eastAsia="Times New Roman"/>
          <w:b/>
          <w:bCs/>
          <w:i/>
          <w:iCs/>
        </w:rPr>
        <w:t>email</w:t>
      </w:r>
      <w:proofErr w:type="spellEnd"/>
      <w:r>
        <w:rPr>
          <w:rFonts w:eastAsia="Times New Roman"/>
          <w:b/>
          <w:bCs/>
          <w:i/>
          <w:iCs/>
        </w:rPr>
        <w:br/>
      </w:r>
      <w:r>
        <w:rPr>
          <w:rFonts w:eastAsia="Times New Roman"/>
          <w:b/>
          <w:bCs/>
          <w:i/>
          <w:iCs/>
          <w:color w:val="FF0000"/>
        </w:rPr>
        <w:t>Direkte link til CV</w:t>
      </w:r>
      <w:r w:rsidRPr="00972D90">
        <w:rPr>
          <w:rFonts w:eastAsia="Times New Roman"/>
          <w:b/>
          <w:bCs/>
          <w:i/>
          <w:iCs/>
          <w:color w:val="FF0000"/>
        </w:rPr>
        <w:t xml:space="preserve"> (ikke </w:t>
      </w:r>
      <w:proofErr w:type="spellStart"/>
      <w:r w:rsidRPr="00972D90">
        <w:rPr>
          <w:rFonts w:eastAsia="Times New Roman"/>
          <w:b/>
          <w:bCs/>
          <w:i/>
          <w:iCs/>
          <w:color w:val="FF0000"/>
        </w:rPr>
        <w:t>linkedin</w:t>
      </w:r>
      <w:proofErr w:type="spellEnd"/>
      <w:r w:rsidRPr="00972D90">
        <w:rPr>
          <w:rFonts w:eastAsia="Times New Roman"/>
          <w:b/>
          <w:bCs/>
          <w:i/>
          <w:iCs/>
          <w:color w:val="FF0000"/>
        </w:rPr>
        <w:t>)</w:t>
      </w:r>
      <w:r>
        <w:rPr>
          <w:rFonts w:eastAsia="Times New Roman"/>
          <w:b/>
          <w:bCs/>
          <w:i/>
          <w:iCs/>
        </w:rPr>
        <w:t xml:space="preserve"> </w:t>
      </w:r>
      <w:r>
        <w:rPr>
          <w:rFonts w:eastAsia="Times New Roman"/>
          <w:b/>
          <w:bCs/>
          <w:i/>
          <w:iCs/>
          <w:color w:val="FF0000"/>
        </w:rPr>
        <w:t>samt kort begrundelse for indstillingen</w:t>
      </w:r>
    </w:p>
    <w:p w14:paraId="7BB98027" w14:textId="77777777" w:rsidR="00583C71" w:rsidRDefault="00583C71" w:rsidP="00583C71">
      <w:pPr>
        <w:rPr>
          <w:b/>
          <w:bCs/>
          <w:i/>
          <w:iCs/>
        </w:rPr>
      </w:pPr>
    </w:p>
    <w:p w14:paraId="1676645D" w14:textId="77777777" w:rsidR="00583C71" w:rsidRDefault="00583C71" w:rsidP="00583C71">
      <w:pPr>
        <w:pStyle w:val="Listeafsnit"/>
        <w:numPr>
          <w:ilvl w:val="0"/>
          <w:numId w:val="1"/>
        </w:numPr>
        <w:contextualSpacing w:val="0"/>
        <w:rPr>
          <w:rFonts w:eastAsia="Times New Roman"/>
          <w:b/>
          <w:bCs/>
          <w:i/>
          <w:iCs/>
        </w:rPr>
      </w:pPr>
      <w:r>
        <w:rPr>
          <w:rFonts w:eastAsia="Times New Roman"/>
          <w:b/>
          <w:bCs/>
          <w:i/>
          <w:iCs/>
          <w:color w:val="FF0000"/>
        </w:rPr>
        <w:t xml:space="preserve">Titel, navn, institution, land, </w:t>
      </w:r>
      <w:proofErr w:type="spellStart"/>
      <w:r>
        <w:rPr>
          <w:rFonts w:eastAsia="Times New Roman"/>
          <w:b/>
          <w:bCs/>
          <w:i/>
          <w:iCs/>
          <w:color w:val="FF0000"/>
        </w:rPr>
        <w:t>email</w:t>
      </w:r>
      <w:proofErr w:type="spellEnd"/>
      <w:r>
        <w:rPr>
          <w:rFonts w:eastAsia="Times New Roman"/>
          <w:b/>
          <w:bCs/>
          <w:i/>
          <w:iCs/>
        </w:rPr>
        <w:br/>
      </w:r>
      <w:r>
        <w:rPr>
          <w:rFonts w:eastAsia="Times New Roman"/>
          <w:b/>
          <w:bCs/>
          <w:i/>
          <w:iCs/>
          <w:color w:val="FF0000"/>
        </w:rPr>
        <w:t>Direkte link til CV</w:t>
      </w:r>
      <w:r w:rsidRPr="00972D90">
        <w:rPr>
          <w:rFonts w:eastAsia="Times New Roman"/>
          <w:b/>
          <w:bCs/>
          <w:i/>
          <w:iCs/>
          <w:color w:val="FF0000"/>
        </w:rPr>
        <w:t xml:space="preserve"> (ikke </w:t>
      </w:r>
      <w:proofErr w:type="spellStart"/>
      <w:r w:rsidRPr="00972D90">
        <w:rPr>
          <w:rFonts w:eastAsia="Times New Roman"/>
          <w:b/>
          <w:bCs/>
          <w:i/>
          <w:iCs/>
          <w:color w:val="FF0000"/>
        </w:rPr>
        <w:t>linkedin</w:t>
      </w:r>
      <w:proofErr w:type="spellEnd"/>
      <w:r w:rsidRPr="00972D90">
        <w:rPr>
          <w:rFonts w:eastAsia="Times New Roman"/>
          <w:b/>
          <w:bCs/>
          <w:i/>
          <w:iCs/>
          <w:color w:val="FF0000"/>
        </w:rPr>
        <w:t>)</w:t>
      </w:r>
      <w:r>
        <w:rPr>
          <w:rFonts w:eastAsia="Times New Roman"/>
          <w:b/>
          <w:bCs/>
          <w:i/>
          <w:iCs/>
        </w:rPr>
        <w:t xml:space="preserve"> </w:t>
      </w:r>
      <w:r>
        <w:rPr>
          <w:rFonts w:eastAsia="Times New Roman"/>
          <w:b/>
          <w:bCs/>
          <w:i/>
          <w:iCs/>
          <w:color w:val="FF0000"/>
        </w:rPr>
        <w:t>samt kort begrundelse for indstillingen</w:t>
      </w:r>
    </w:p>
    <w:p w14:paraId="56F4F191" w14:textId="77777777" w:rsidR="00583C71" w:rsidRDefault="00583C71" w:rsidP="00583C71">
      <w:pPr>
        <w:pStyle w:val="Listeafsnit"/>
        <w:rPr>
          <w:b/>
          <w:bCs/>
          <w:i/>
          <w:iCs/>
          <w:color w:val="000000"/>
        </w:rPr>
      </w:pPr>
    </w:p>
    <w:p w14:paraId="0DE420D8" w14:textId="77777777" w:rsidR="00583C71" w:rsidRPr="00972D90" w:rsidRDefault="00583C71" w:rsidP="00583C71">
      <w:pPr>
        <w:pStyle w:val="Listeafsnit"/>
        <w:numPr>
          <w:ilvl w:val="0"/>
          <w:numId w:val="1"/>
        </w:numPr>
        <w:contextualSpacing w:val="0"/>
        <w:rPr>
          <w:rFonts w:eastAsia="Times New Roman"/>
          <w:b/>
          <w:bCs/>
          <w:i/>
          <w:iCs/>
        </w:rPr>
      </w:pPr>
      <w:r>
        <w:rPr>
          <w:rFonts w:eastAsia="Times New Roman"/>
          <w:b/>
          <w:bCs/>
          <w:i/>
          <w:iCs/>
          <w:color w:val="FF0000"/>
        </w:rPr>
        <w:t xml:space="preserve">Titel, navn, institution, land, </w:t>
      </w:r>
      <w:proofErr w:type="spellStart"/>
      <w:r>
        <w:rPr>
          <w:rFonts w:eastAsia="Times New Roman"/>
          <w:b/>
          <w:bCs/>
          <w:i/>
          <w:iCs/>
          <w:color w:val="FF0000"/>
        </w:rPr>
        <w:t>email</w:t>
      </w:r>
      <w:proofErr w:type="spellEnd"/>
      <w:r>
        <w:rPr>
          <w:rFonts w:eastAsia="Times New Roman"/>
          <w:b/>
          <w:bCs/>
          <w:i/>
          <w:iCs/>
          <w:color w:val="FF0000"/>
        </w:rPr>
        <w:br/>
        <w:t>Direkte link til CV</w:t>
      </w:r>
      <w:r w:rsidRPr="00972D90">
        <w:rPr>
          <w:rFonts w:eastAsia="Times New Roman"/>
          <w:b/>
          <w:bCs/>
          <w:i/>
          <w:iCs/>
          <w:color w:val="FF0000"/>
        </w:rPr>
        <w:t xml:space="preserve"> (ikke </w:t>
      </w:r>
      <w:proofErr w:type="spellStart"/>
      <w:r w:rsidRPr="00972D90">
        <w:rPr>
          <w:rFonts w:eastAsia="Times New Roman"/>
          <w:b/>
          <w:bCs/>
          <w:i/>
          <w:iCs/>
          <w:color w:val="FF0000"/>
        </w:rPr>
        <w:t>linkedin</w:t>
      </w:r>
      <w:proofErr w:type="spellEnd"/>
      <w:r w:rsidRPr="00972D90">
        <w:rPr>
          <w:rFonts w:eastAsia="Times New Roman"/>
          <w:b/>
          <w:bCs/>
          <w:i/>
          <w:iCs/>
          <w:color w:val="FF0000"/>
        </w:rPr>
        <w:t>)</w:t>
      </w:r>
      <w:r>
        <w:rPr>
          <w:rFonts w:eastAsia="Times New Roman"/>
          <w:b/>
          <w:bCs/>
          <w:i/>
          <w:iCs/>
        </w:rPr>
        <w:t xml:space="preserve"> </w:t>
      </w:r>
      <w:r>
        <w:rPr>
          <w:rFonts w:eastAsia="Times New Roman"/>
          <w:b/>
          <w:bCs/>
          <w:i/>
          <w:iCs/>
          <w:color w:val="FF0000"/>
        </w:rPr>
        <w:t>samt kort begrundelse for indstillingen</w:t>
      </w:r>
      <w:r>
        <w:rPr>
          <w:rFonts w:eastAsia="Times New Roman"/>
          <w:b/>
          <w:bCs/>
          <w:i/>
          <w:iCs/>
          <w:color w:val="FF0000"/>
        </w:rPr>
        <w:br/>
      </w:r>
    </w:p>
    <w:p w14:paraId="03CCB7CB" w14:textId="77777777" w:rsidR="00583C71" w:rsidRDefault="00583C71" w:rsidP="00583C71">
      <w:pPr>
        <w:spacing w:after="240"/>
      </w:pPr>
      <w:r>
        <w:rPr>
          <w:b/>
          <w:bCs/>
          <w:color w:val="000000"/>
        </w:rPr>
        <w:t xml:space="preserve">Projektets titel: </w:t>
      </w:r>
      <w:r>
        <w:rPr>
          <w:i/>
          <w:iCs/>
          <w:color w:val="FF0000"/>
        </w:rPr>
        <w:t xml:space="preserve">XXX </w:t>
      </w:r>
    </w:p>
    <w:p w14:paraId="5FB3987F" w14:textId="77777777" w:rsidR="00583C71" w:rsidRDefault="00583C71" w:rsidP="00583C71">
      <w:r>
        <w:t xml:space="preserve">Afhandlingen er en </w:t>
      </w:r>
      <w:r>
        <w:rPr>
          <w:color w:val="FF0000"/>
        </w:rPr>
        <w:t xml:space="preserve">monografi / artikelbaseret / kombinationsmodel </w:t>
      </w:r>
    </w:p>
    <w:p w14:paraId="07EE315B" w14:textId="77777777" w:rsidR="00583C71" w:rsidRDefault="00583C71" w:rsidP="00583C71"/>
    <w:p w14:paraId="57E83524" w14:textId="77777777" w:rsidR="00583C71" w:rsidRDefault="00583C71" w:rsidP="00583C71">
      <w:r>
        <w:t xml:space="preserve">Hovedvejleder er </w:t>
      </w:r>
      <w:r>
        <w:rPr>
          <w:color w:val="FF0000"/>
        </w:rPr>
        <w:t>titel og navn</w:t>
      </w:r>
      <w:r>
        <w:t>, AAU</w:t>
      </w:r>
    </w:p>
    <w:p w14:paraId="024B920E" w14:textId="77777777" w:rsidR="00583C71" w:rsidRDefault="00583C71" w:rsidP="00583C71">
      <w:pPr>
        <w:rPr>
          <w:color w:val="FF0000"/>
        </w:rPr>
      </w:pPr>
      <w:proofErr w:type="spellStart"/>
      <w:r>
        <w:t>Bivejleder</w:t>
      </w:r>
      <w:proofErr w:type="spellEnd"/>
      <w:r>
        <w:t xml:space="preserve">: </w:t>
      </w:r>
      <w:r>
        <w:rPr>
          <w:color w:val="FF0000"/>
        </w:rPr>
        <w:t>titel, navn og tilknytning</w:t>
      </w:r>
    </w:p>
    <w:p w14:paraId="282ECCBF" w14:textId="77777777" w:rsidR="00583C71" w:rsidRDefault="00583C71" w:rsidP="00583C71">
      <w:pPr>
        <w:rPr>
          <w:color w:val="FF0000"/>
        </w:rPr>
      </w:pPr>
    </w:p>
    <w:p w14:paraId="267194EE" w14:textId="77777777" w:rsidR="00583C71" w:rsidRDefault="00583C71" w:rsidP="00583C71">
      <w:pPr>
        <w:rPr>
          <w:color w:val="FF0000"/>
        </w:rPr>
      </w:pPr>
      <w:r>
        <w:rPr>
          <w:color w:val="FF0000"/>
        </w:rPr>
        <w:t>Indsæt kort resumé:</w:t>
      </w:r>
    </w:p>
    <w:p w14:paraId="6E6B3B43" w14:textId="77777777" w:rsidR="00583C71" w:rsidRDefault="00583C71" w:rsidP="00583C71">
      <w:pPr>
        <w:rPr>
          <w:color w:val="FF0000"/>
        </w:rPr>
      </w:pPr>
      <w:r>
        <w:rPr>
          <w:color w:val="FF0000"/>
        </w:rPr>
        <w:t>XXX</w:t>
      </w:r>
    </w:p>
    <w:p w14:paraId="22CD5A26" w14:textId="77777777" w:rsidR="00583C71" w:rsidRDefault="00583C71" w:rsidP="00583C71">
      <w:pPr>
        <w:rPr>
          <w:u w:val="single"/>
        </w:rPr>
      </w:pPr>
    </w:p>
    <w:p w14:paraId="3B08315B" w14:textId="77777777" w:rsidR="00583C71" w:rsidRDefault="00583C71" w:rsidP="00583C71">
      <w:pPr>
        <w:rPr>
          <w:u w:val="single"/>
        </w:rPr>
      </w:pPr>
      <w:r>
        <w:rPr>
          <w:u w:val="single"/>
        </w:rPr>
        <w:t>Reglerne vedr. bedømmelsesudvalg er som følger:</w:t>
      </w:r>
    </w:p>
    <w:p w14:paraId="445A49D3" w14:textId="77777777" w:rsidR="00583C71" w:rsidRDefault="00583C71" w:rsidP="00583C71">
      <w:pPr>
        <w:pStyle w:val="kapiteloverskrift2"/>
        <w:jc w:val="left"/>
        <w:rPr>
          <w:rFonts w:ascii="Calibri" w:hAnsi="Calibri" w:cs="Calibri"/>
          <w:i w:val="0"/>
          <w:iCs w:val="0"/>
          <w:sz w:val="22"/>
          <w:szCs w:val="22"/>
        </w:rPr>
      </w:pPr>
      <w:r>
        <w:rPr>
          <w:rFonts w:ascii="Calibri" w:hAnsi="Calibri" w:cs="Calibri"/>
          <w:i w:val="0"/>
          <w:iCs w:val="0"/>
          <w:sz w:val="22"/>
          <w:szCs w:val="22"/>
        </w:rPr>
        <w:t>Ph.d.-bekendtgørelsen:</w:t>
      </w:r>
    </w:p>
    <w:p w14:paraId="56CEEE5B" w14:textId="77777777" w:rsidR="00583C71" w:rsidRDefault="00583C71" w:rsidP="00583C71">
      <w:pPr>
        <w:pStyle w:val="kapiteloverskrift2"/>
        <w:jc w:val="left"/>
        <w:rPr>
          <w:rFonts w:ascii="Calibri" w:hAnsi="Calibri" w:cs="Calibri"/>
          <w:sz w:val="22"/>
          <w:szCs w:val="22"/>
        </w:rPr>
      </w:pPr>
      <w:r w:rsidRPr="00157D06">
        <w:rPr>
          <w:rStyle w:val="paragrafnr1"/>
          <w:sz w:val="22"/>
          <w:szCs w:val="22"/>
        </w:rPr>
        <w:t>§ 16.</w:t>
      </w:r>
      <w:r>
        <w:rPr>
          <w:rFonts w:ascii="Calibri" w:hAnsi="Calibri" w:cs="Calibri"/>
          <w:sz w:val="22"/>
          <w:szCs w:val="22"/>
        </w:rPr>
        <w:t xml:space="preserve"> Senest ved indlevering af ph.d.-afhandlingen nedsætter institutionen et sagkyndigt bedømmelsesudvalg, der består af 3 medlemmer. Institutionen udpeger en formand blandt udvalgets medlemmer.</w:t>
      </w:r>
    </w:p>
    <w:p w14:paraId="5B9AF691" w14:textId="77777777" w:rsidR="00583C71" w:rsidRDefault="00583C71" w:rsidP="00583C71">
      <w:pPr>
        <w:pStyle w:val="stk2"/>
        <w:ind w:firstLine="0"/>
        <w:rPr>
          <w:rFonts w:ascii="Calibri" w:hAnsi="Calibri" w:cs="Calibri"/>
          <w:i/>
          <w:iCs/>
          <w:sz w:val="22"/>
          <w:szCs w:val="22"/>
        </w:rPr>
      </w:pPr>
      <w:r>
        <w:rPr>
          <w:rStyle w:val="stknr1"/>
          <w:rFonts w:ascii="Calibri" w:hAnsi="Calibri" w:cs="Calibri"/>
          <w:sz w:val="22"/>
          <w:szCs w:val="22"/>
        </w:rPr>
        <w:t>Stk. 2.</w:t>
      </w:r>
      <w:r>
        <w:rPr>
          <w:rFonts w:ascii="Calibri" w:hAnsi="Calibri" w:cs="Calibri"/>
          <w:i/>
          <w:iCs/>
          <w:sz w:val="22"/>
          <w:szCs w:val="22"/>
        </w:rPr>
        <w:t xml:space="preserve"> Bedømmelsesudvalgets medlemmer skal være anerkendte forskere inden for det relevante fagområde. To af medlemmerne skal være udefrakommende, hvoraf mindst et medlem skal være fra udlandet, medmindre dette er uhensigtsmæssigt ud fra en faglig betragtning. Den ph.d.-studerendes vejledere kan ikke være medlemmer af bedømmelsesudvalget, men hovedvejleder er tilforordnet bedømmelsesudvalget uden stemmeret.</w:t>
      </w:r>
    </w:p>
    <w:p w14:paraId="62F20CE3" w14:textId="77777777" w:rsidR="00583C71" w:rsidRDefault="00583C71" w:rsidP="00583C71">
      <w:pPr>
        <w:rPr>
          <w:rFonts w:cs="Calibri"/>
        </w:rPr>
      </w:pPr>
    </w:p>
    <w:p w14:paraId="7AE55619" w14:textId="77777777" w:rsidR="00583C71" w:rsidRDefault="00583C71" w:rsidP="00583C71">
      <w:pPr>
        <w:rPr>
          <w:i/>
          <w:iCs/>
        </w:rPr>
      </w:pPr>
      <w:r>
        <w:t>Ph.d.-skolens interne regler for bedømmelsesudvalg:</w:t>
      </w:r>
      <w:r>
        <w:br/>
      </w:r>
      <w:r>
        <w:rPr>
          <w:i/>
          <w:iCs/>
        </w:rPr>
        <w:t>Medlemmerne skal være henholdsvis professorer, fuldtidsansatte lektorer eller have tilsvarende kvalifikationer. Den foreslåede formand for bedømmelsesudvalget skal være ansat ved Aalborg Universitet. Bedømmelsesudvalget skal bestå af såvel mænd som kvinder, medmindre ganske særlige forhold gør sig gældende.</w:t>
      </w:r>
    </w:p>
    <w:p w14:paraId="1A48322B" w14:textId="77777777" w:rsidR="00634874" w:rsidRDefault="00634874"/>
    <w:sectPr w:rsidR="00634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69F"/>
    <w:multiLevelType w:val="hybridMultilevel"/>
    <w:tmpl w:val="A09AB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0632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71"/>
    <w:rsid w:val="00453A92"/>
    <w:rsid w:val="00583C71"/>
    <w:rsid w:val="00634874"/>
    <w:rsid w:val="00C46A8B"/>
    <w:rsid w:val="00FC22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8774"/>
  <w15:chartTrackingRefBased/>
  <w15:docId w15:val="{82174228-0F66-4EBC-B9A2-CD308DA2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71"/>
    <w:pPr>
      <w:spacing w:after="0" w:line="240" w:lineRule="auto"/>
    </w:pPr>
    <w:rPr>
      <w:rFonts w:ascii="Calibri" w:hAnsi="Calibri" w:cs="Times New Roman"/>
      <w:kern w:val="0"/>
      <w:sz w:val="22"/>
      <w:szCs w:val="22"/>
      <w14:ligatures w14:val="none"/>
    </w:rPr>
  </w:style>
  <w:style w:type="paragraph" w:styleId="Overskrift1">
    <w:name w:val="heading 1"/>
    <w:basedOn w:val="Normal"/>
    <w:next w:val="Normal"/>
    <w:link w:val="Overskrift1Tegn"/>
    <w:uiPriority w:val="9"/>
    <w:qFormat/>
    <w:rsid w:val="00583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83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83C7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83C7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83C7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83C7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83C7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83C7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83C7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3C7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83C7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83C7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83C7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83C7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83C7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83C7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83C7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83C71"/>
    <w:rPr>
      <w:rFonts w:eastAsiaTheme="majorEastAsia" w:cstheme="majorBidi"/>
      <w:color w:val="272727" w:themeColor="text1" w:themeTint="D8"/>
    </w:rPr>
  </w:style>
  <w:style w:type="paragraph" w:styleId="Titel">
    <w:name w:val="Title"/>
    <w:basedOn w:val="Normal"/>
    <w:next w:val="Normal"/>
    <w:link w:val="TitelTegn"/>
    <w:uiPriority w:val="10"/>
    <w:qFormat/>
    <w:rsid w:val="00583C7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83C7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83C7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83C7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83C7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83C71"/>
    <w:rPr>
      <w:i/>
      <w:iCs/>
      <w:color w:val="404040" w:themeColor="text1" w:themeTint="BF"/>
    </w:rPr>
  </w:style>
  <w:style w:type="paragraph" w:styleId="Listeafsnit">
    <w:name w:val="List Paragraph"/>
    <w:basedOn w:val="Normal"/>
    <w:uiPriority w:val="34"/>
    <w:qFormat/>
    <w:rsid w:val="00583C71"/>
    <w:pPr>
      <w:ind w:left="720"/>
      <w:contextualSpacing/>
    </w:pPr>
  </w:style>
  <w:style w:type="character" w:styleId="Kraftigfremhvning">
    <w:name w:val="Intense Emphasis"/>
    <w:basedOn w:val="Standardskrifttypeiafsnit"/>
    <w:uiPriority w:val="21"/>
    <w:qFormat/>
    <w:rsid w:val="00583C71"/>
    <w:rPr>
      <w:i/>
      <w:iCs/>
      <w:color w:val="0F4761" w:themeColor="accent1" w:themeShade="BF"/>
    </w:rPr>
  </w:style>
  <w:style w:type="paragraph" w:styleId="Strktcitat">
    <w:name w:val="Intense Quote"/>
    <w:basedOn w:val="Normal"/>
    <w:next w:val="Normal"/>
    <w:link w:val="StrktcitatTegn"/>
    <w:uiPriority w:val="30"/>
    <w:qFormat/>
    <w:rsid w:val="00583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83C71"/>
    <w:rPr>
      <w:i/>
      <w:iCs/>
      <w:color w:val="0F4761" w:themeColor="accent1" w:themeShade="BF"/>
    </w:rPr>
  </w:style>
  <w:style w:type="character" w:styleId="Kraftighenvisning">
    <w:name w:val="Intense Reference"/>
    <w:basedOn w:val="Standardskrifttypeiafsnit"/>
    <w:uiPriority w:val="32"/>
    <w:qFormat/>
    <w:rsid w:val="00583C71"/>
    <w:rPr>
      <w:b/>
      <w:bCs/>
      <w:smallCaps/>
      <w:color w:val="0F4761" w:themeColor="accent1" w:themeShade="BF"/>
      <w:spacing w:val="5"/>
    </w:rPr>
  </w:style>
  <w:style w:type="paragraph" w:customStyle="1" w:styleId="kapiteloverskrift2">
    <w:name w:val="kapiteloverskrift2"/>
    <w:basedOn w:val="Normal"/>
    <w:rsid w:val="00583C71"/>
    <w:pPr>
      <w:spacing w:after="100"/>
      <w:jc w:val="center"/>
    </w:pPr>
    <w:rPr>
      <w:rFonts w:ascii="Tahoma" w:hAnsi="Tahoma" w:cs="Tahoma"/>
      <w:i/>
      <w:iCs/>
      <w:color w:val="000000"/>
      <w:sz w:val="24"/>
      <w:szCs w:val="24"/>
      <w:lang w:eastAsia="da-DK"/>
    </w:rPr>
  </w:style>
  <w:style w:type="paragraph" w:customStyle="1" w:styleId="stk2">
    <w:name w:val="stk2"/>
    <w:basedOn w:val="Normal"/>
    <w:rsid w:val="00583C71"/>
    <w:pPr>
      <w:ind w:firstLine="240"/>
    </w:pPr>
    <w:rPr>
      <w:rFonts w:ascii="Tahoma" w:hAnsi="Tahoma" w:cs="Tahoma"/>
      <w:color w:val="000000"/>
      <w:sz w:val="24"/>
      <w:szCs w:val="24"/>
      <w:lang w:eastAsia="da-DK"/>
    </w:rPr>
  </w:style>
  <w:style w:type="character" w:customStyle="1" w:styleId="paragrafnr1">
    <w:name w:val="paragrafnr1"/>
    <w:basedOn w:val="Standardskrifttypeiafsnit"/>
    <w:rsid w:val="00583C71"/>
    <w:rPr>
      <w:rFonts w:ascii="Tahoma" w:hAnsi="Tahoma" w:cs="Tahoma" w:hint="default"/>
      <w:b/>
      <w:bCs/>
      <w:color w:val="000000"/>
    </w:rPr>
  </w:style>
  <w:style w:type="character" w:customStyle="1" w:styleId="stknr1">
    <w:name w:val="stknr1"/>
    <w:basedOn w:val="Standardskrifttypeiafsnit"/>
    <w:rsid w:val="00583C71"/>
    <w:rPr>
      <w:rFonts w:ascii="Tahoma" w:hAnsi="Tahoma" w:cs="Tahoma" w:hint="default"/>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1423</Characters>
  <Application>Microsoft Office Word</Application>
  <DocSecurity>0</DocSecurity>
  <Lines>54</Lines>
  <Paragraphs>29</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Skomager-Bohnfeldt</dc:creator>
  <cp:keywords/>
  <dc:description/>
  <cp:lastModifiedBy>Vigdis Skomager-Bohnfeldt</cp:lastModifiedBy>
  <cp:revision>1</cp:revision>
  <dcterms:created xsi:type="dcterms:W3CDTF">2024-10-29T08:23:00Z</dcterms:created>
  <dcterms:modified xsi:type="dcterms:W3CDTF">2024-10-29T08:25:00Z</dcterms:modified>
</cp:coreProperties>
</file>