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B39D1" w14:textId="77777777" w:rsidR="00B4755D" w:rsidRPr="00136A1D" w:rsidRDefault="00B4755D" w:rsidP="00B4755D">
      <w:pPr>
        <w:outlineLvl w:val="0"/>
        <w:rPr>
          <w:rFonts w:ascii="Calibri" w:hAnsi="Calibri" w:cs="Arial"/>
          <w:bCs/>
          <w:sz w:val="20"/>
          <w:szCs w:val="20"/>
        </w:rPr>
      </w:pPr>
      <w:r w:rsidRPr="00136A1D">
        <w:rPr>
          <w:rFonts w:ascii="Calibri" w:hAnsi="Calibri" w:cs="Arial"/>
          <w:bCs/>
          <w:sz w:val="40"/>
          <w:szCs w:val="40"/>
        </w:rPr>
        <w:t>Referat af semesterevalueringsmøde</w:t>
      </w:r>
      <w:r w:rsidR="00E92631" w:rsidRPr="00136A1D">
        <w:rPr>
          <w:rFonts w:ascii="Calibri" w:hAnsi="Calibri" w:cs="Arial"/>
          <w:bCs/>
          <w:sz w:val="40"/>
          <w:szCs w:val="40"/>
        </w:rPr>
        <w:t xml:space="preserve"> </w:t>
      </w:r>
      <w:r w:rsidR="00C93B6A" w:rsidRPr="00136A1D">
        <w:rPr>
          <w:rFonts w:ascii="Calibri" w:hAnsi="Calibri" w:cs="Arial"/>
          <w:bCs/>
          <w:sz w:val="40"/>
          <w:szCs w:val="40"/>
        </w:rPr>
        <w:br/>
      </w:r>
      <w:r w:rsidR="00C93B6A" w:rsidRPr="00136A1D">
        <w:rPr>
          <w:rFonts w:ascii="Calibri" w:hAnsi="Calibri" w:cs="Arial"/>
          <w:bCs/>
          <w:sz w:val="28"/>
          <w:szCs w:val="28"/>
        </w:rPr>
        <w:t xml:space="preserve">- </w:t>
      </w:r>
      <w:r w:rsidR="00136A1D">
        <w:rPr>
          <w:rFonts w:ascii="Calibri" w:hAnsi="Calibri" w:cs="Arial"/>
          <w:bCs/>
          <w:sz w:val="28"/>
          <w:szCs w:val="28"/>
        </w:rPr>
        <w:t>S</w:t>
      </w:r>
      <w:r w:rsidR="00C93B6A" w:rsidRPr="00136A1D">
        <w:rPr>
          <w:rFonts w:ascii="Calibri" w:hAnsi="Calibri" w:cs="Arial"/>
          <w:bCs/>
          <w:sz w:val="28"/>
          <w:szCs w:val="28"/>
        </w:rPr>
        <w:t>tudienævn for Efter</w:t>
      </w:r>
      <w:r w:rsidR="00136A1D" w:rsidRPr="00136A1D">
        <w:rPr>
          <w:rFonts w:ascii="Calibri" w:hAnsi="Calibri" w:cs="Arial"/>
          <w:bCs/>
          <w:sz w:val="28"/>
          <w:szCs w:val="28"/>
        </w:rPr>
        <w:t xml:space="preserve">- og </w:t>
      </w:r>
      <w:r w:rsidR="00136A1D">
        <w:rPr>
          <w:rFonts w:ascii="Calibri" w:hAnsi="Calibri" w:cs="Arial"/>
          <w:bCs/>
          <w:sz w:val="28"/>
          <w:szCs w:val="28"/>
        </w:rPr>
        <w:t>V</w:t>
      </w:r>
      <w:r w:rsidR="00136A1D" w:rsidRPr="00136A1D">
        <w:rPr>
          <w:rFonts w:ascii="Calibri" w:hAnsi="Calibri" w:cs="Arial"/>
          <w:bCs/>
          <w:sz w:val="28"/>
          <w:szCs w:val="28"/>
        </w:rPr>
        <w:t>idereud</w:t>
      </w:r>
      <w:r w:rsidR="00C93B6A" w:rsidRPr="00136A1D">
        <w:rPr>
          <w:rFonts w:ascii="Calibri" w:hAnsi="Calibri" w:cs="Arial"/>
          <w:bCs/>
          <w:sz w:val="28"/>
          <w:szCs w:val="28"/>
        </w:rPr>
        <w:t xml:space="preserve">dannelse i </w:t>
      </w:r>
      <w:r w:rsidR="00136A1D" w:rsidRPr="00136A1D">
        <w:rPr>
          <w:rFonts w:ascii="Calibri" w:hAnsi="Calibri" w:cs="Arial"/>
          <w:bCs/>
          <w:sz w:val="28"/>
          <w:szCs w:val="28"/>
        </w:rPr>
        <w:t xml:space="preserve">Kultur og Læring </w:t>
      </w:r>
      <w:r w:rsidR="00136A1D">
        <w:rPr>
          <w:rFonts w:ascii="Calibri" w:hAnsi="Calibri" w:cs="Arial"/>
          <w:bCs/>
          <w:sz w:val="28"/>
          <w:szCs w:val="28"/>
        </w:rPr>
        <w:t>(EVU-IKL)</w:t>
      </w:r>
    </w:p>
    <w:p w14:paraId="7555F3DE" w14:textId="77777777" w:rsidR="00C93B6A" w:rsidRPr="00FA1F70" w:rsidRDefault="00C93B6A" w:rsidP="00B4755D">
      <w:pPr>
        <w:outlineLvl w:val="0"/>
        <w:rPr>
          <w:rFonts w:ascii="Calibri" w:hAnsi="Calibri" w:cs="Arial"/>
          <w:b/>
          <w:sz w:val="18"/>
          <w:szCs w:val="18"/>
        </w:rPr>
      </w:pPr>
    </w:p>
    <w:p w14:paraId="7D798FE5" w14:textId="77777777" w:rsidR="00E92631" w:rsidRPr="00FA1F70" w:rsidRDefault="009C72FF" w:rsidP="00E92631">
      <w:pPr>
        <w:tabs>
          <w:tab w:val="left" w:pos="851"/>
        </w:tabs>
        <w:outlineLvl w:val="0"/>
        <w:rPr>
          <w:rFonts w:ascii="Calibri" w:hAnsi="Calibri" w:cs="Arial"/>
        </w:rPr>
      </w:pPr>
      <w:r w:rsidRPr="00FA1F70">
        <w:rPr>
          <w:rFonts w:ascii="Calibri" w:hAnsi="Calibri" w:cs="Arial"/>
        </w:rPr>
        <w:t xml:space="preserve">Evaluering </w:t>
      </w:r>
      <w:r w:rsidR="00777530" w:rsidRPr="00FA1F70">
        <w:rPr>
          <w:rFonts w:ascii="Calibri" w:hAnsi="Calibri" w:cs="Arial"/>
        </w:rPr>
        <w:t>af</w:t>
      </w:r>
      <w:r w:rsidR="00653773" w:rsidRPr="00FA1F70">
        <w:rPr>
          <w:rFonts w:ascii="Calibri" w:hAnsi="Calibri" w:cs="Arial"/>
        </w:rPr>
        <w:t xml:space="preserve"> </w:t>
      </w:r>
      <w:r w:rsidR="00136A1D">
        <w:rPr>
          <w:rFonts w:ascii="Calibri" w:hAnsi="Calibri" w:cs="Arial"/>
        </w:rPr>
        <w:t>M</w:t>
      </w:r>
      <w:r w:rsidR="00C0736D" w:rsidRPr="00FA1F70">
        <w:rPr>
          <w:rFonts w:ascii="Calibri" w:hAnsi="Calibri" w:cs="Arial"/>
        </w:rPr>
        <w:t xml:space="preserve">aster i </w:t>
      </w:r>
      <w:r w:rsidR="000957DC">
        <w:rPr>
          <w:rFonts w:ascii="Calibri" w:hAnsi="Calibri" w:cs="Arial"/>
        </w:rPr>
        <w:t>pædagogisk ledelse</w:t>
      </w:r>
      <w:r w:rsidR="00C0736D" w:rsidRPr="00FA1F70">
        <w:rPr>
          <w:rFonts w:ascii="Calibri" w:hAnsi="Calibri" w:cs="Arial"/>
        </w:rPr>
        <w:t xml:space="preserve">, </w:t>
      </w:r>
      <w:r w:rsidR="000957DC">
        <w:rPr>
          <w:rFonts w:ascii="Calibri" w:hAnsi="Calibri" w:cs="Arial"/>
        </w:rPr>
        <w:t>4.</w:t>
      </w:r>
      <w:r w:rsidR="00C0736D" w:rsidRPr="00FA1F70">
        <w:rPr>
          <w:rFonts w:ascii="Calibri" w:hAnsi="Calibri" w:cs="Arial"/>
        </w:rPr>
        <w:t xml:space="preserve">semester, </w:t>
      </w:r>
      <w:r w:rsidR="00136A1D">
        <w:rPr>
          <w:rFonts w:ascii="Calibri" w:hAnsi="Calibri" w:cs="Arial"/>
        </w:rPr>
        <w:t>F</w:t>
      </w:r>
      <w:r w:rsidR="00C0736D" w:rsidRPr="00FA1F70">
        <w:rPr>
          <w:rFonts w:ascii="Calibri" w:hAnsi="Calibri" w:cs="Arial"/>
        </w:rPr>
        <w:t>orår 20</w:t>
      </w:r>
      <w:r w:rsidR="00136A1D">
        <w:rPr>
          <w:rFonts w:ascii="Calibri" w:hAnsi="Calibri" w:cs="Arial"/>
        </w:rPr>
        <w:t>2</w:t>
      </w:r>
      <w:r w:rsidR="000957DC">
        <w:rPr>
          <w:rFonts w:ascii="Calibri" w:hAnsi="Calibri" w:cs="Arial"/>
        </w:rPr>
        <w:t>4</w:t>
      </w:r>
    </w:p>
    <w:p w14:paraId="3B9234F6" w14:textId="77777777" w:rsidR="00E92631" w:rsidRPr="00FA1F70" w:rsidRDefault="00E92631" w:rsidP="00E92631">
      <w:pPr>
        <w:tabs>
          <w:tab w:val="left" w:pos="851"/>
        </w:tabs>
        <w:outlineLvl w:val="0"/>
        <w:rPr>
          <w:rFonts w:ascii="Calibri" w:hAnsi="Calibri" w:cs="Arial"/>
          <w:sz w:val="22"/>
          <w:szCs w:val="22"/>
        </w:rPr>
      </w:pPr>
    </w:p>
    <w:p w14:paraId="73068314" w14:textId="77777777" w:rsidR="00E92631" w:rsidRPr="00FA1F70" w:rsidRDefault="00E92631" w:rsidP="00E92631">
      <w:pPr>
        <w:tabs>
          <w:tab w:val="left" w:pos="851"/>
        </w:tabs>
        <w:outlineLvl w:val="0"/>
        <w:rPr>
          <w:rFonts w:ascii="Calibri" w:hAnsi="Calibri" w:cs="Arial"/>
          <w:sz w:val="22"/>
          <w:szCs w:val="22"/>
        </w:rPr>
      </w:pPr>
      <w:r w:rsidRPr="00FA1F70">
        <w:rPr>
          <w:rFonts w:ascii="Calibri" w:hAnsi="Calibri" w:cs="Arial"/>
          <w:sz w:val="22"/>
          <w:szCs w:val="22"/>
        </w:rPr>
        <w:t xml:space="preserve">Dato: </w:t>
      </w:r>
      <w:r w:rsidR="00B4755D" w:rsidRPr="00FA1F70">
        <w:rPr>
          <w:rFonts w:ascii="Calibri" w:hAnsi="Calibri" w:cs="Arial"/>
          <w:sz w:val="22"/>
          <w:szCs w:val="22"/>
        </w:rPr>
        <w:t xml:space="preserve"> </w:t>
      </w:r>
      <w:r w:rsidRPr="00FA1F70">
        <w:rPr>
          <w:rFonts w:ascii="Calibri" w:hAnsi="Calibri" w:cs="Arial"/>
          <w:sz w:val="22"/>
          <w:szCs w:val="22"/>
        </w:rPr>
        <w:tab/>
      </w:r>
      <w:r w:rsidRPr="00FA1F70">
        <w:rPr>
          <w:rFonts w:ascii="Calibri" w:hAnsi="Calibri" w:cs="Arial"/>
          <w:sz w:val="22"/>
          <w:szCs w:val="22"/>
        </w:rPr>
        <w:tab/>
      </w:r>
      <w:r w:rsidR="000957DC">
        <w:rPr>
          <w:rFonts w:ascii="Calibri" w:hAnsi="Calibri" w:cs="Arial"/>
          <w:sz w:val="22"/>
          <w:szCs w:val="22"/>
        </w:rPr>
        <w:t>21.oktober 2024</w:t>
      </w:r>
    </w:p>
    <w:p w14:paraId="5BDF7B91" w14:textId="77777777" w:rsidR="00E92631" w:rsidRPr="00FA1F70" w:rsidRDefault="00E92631" w:rsidP="00E92631">
      <w:pPr>
        <w:tabs>
          <w:tab w:val="left" w:pos="851"/>
        </w:tabs>
        <w:outlineLvl w:val="0"/>
        <w:rPr>
          <w:rFonts w:ascii="Calibri" w:hAnsi="Calibri" w:cs="Arial"/>
          <w:sz w:val="22"/>
          <w:szCs w:val="22"/>
        </w:rPr>
      </w:pPr>
    </w:p>
    <w:p w14:paraId="279459B2" w14:textId="77777777" w:rsidR="002A65C6" w:rsidRPr="00FA1F70" w:rsidRDefault="0009777E" w:rsidP="000957DC">
      <w:pPr>
        <w:tabs>
          <w:tab w:val="left" w:pos="851"/>
        </w:tabs>
        <w:outlineLvl w:val="0"/>
        <w:rPr>
          <w:rFonts w:ascii="Calibri" w:hAnsi="Calibri" w:cs="Arial"/>
          <w:sz w:val="22"/>
          <w:szCs w:val="22"/>
        </w:rPr>
      </w:pPr>
      <w:r w:rsidRPr="00FA1F70">
        <w:rPr>
          <w:rFonts w:ascii="Calibri" w:hAnsi="Calibri" w:cs="Arial"/>
          <w:sz w:val="22"/>
          <w:szCs w:val="22"/>
        </w:rPr>
        <w:t>Til</w:t>
      </w:r>
      <w:r w:rsidR="00104716" w:rsidRPr="00FA1F70">
        <w:rPr>
          <w:rFonts w:ascii="Calibri" w:hAnsi="Calibri" w:cs="Arial"/>
          <w:sz w:val="22"/>
          <w:szCs w:val="22"/>
        </w:rPr>
        <w:t xml:space="preserve"> </w:t>
      </w:r>
      <w:r w:rsidR="00B4755D" w:rsidRPr="00FA1F70">
        <w:rPr>
          <w:rFonts w:ascii="Calibri" w:hAnsi="Calibri" w:cs="Arial"/>
          <w:sz w:val="22"/>
          <w:szCs w:val="22"/>
        </w:rPr>
        <w:t xml:space="preserve">stede: </w:t>
      </w:r>
      <w:r w:rsidR="00E92631" w:rsidRPr="00FA1F70">
        <w:rPr>
          <w:rFonts w:ascii="Calibri" w:hAnsi="Calibri" w:cs="Arial"/>
          <w:sz w:val="22"/>
          <w:szCs w:val="22"/>
        </w:rPr>
        <w:tab/>
        <w:t xml:space="preserve">Semesterkoordinator </w:t>
      </w:r>
      <w:r w:rsidR="000957DC">
        <w:rPr>
          <w:rFonts w:ascii="Calibri" w:hAnsi="Calibri" w:cs="Arial"/>
          <w:sz w:val="22"/>
          <w:szCs w:val="22"/>
        </w:rPr>
        <w:t>Anne-Birgitte Rohwedder og Ida Spangsberg Hansen</w:t>
      </w:r>
    </w:p>
    <w:p w14:paraId="0141CA59" w14:textId="77777777" w:rsidR="00E92631" w:rsidRPr="00FA1F70" w:rsidRDefault="00E92631" w:rsidP="00E92631">
      <w:pPr>
        <w:tabs>
          <w:tab w:val="left" w:pos="851"/>
        </w:tabs>
        <w:outlineLvl w:val="0"/>
        <w:rPr>
          <w:rFonts w:ascii="Calibri" w:hAnsi="Calibri" w:cs="Arial"/>
          <w:sz w:val="22"/>
          <w:szCs w:val="22"/>
        </w:rPr>
      </w:pPr>
      <w:r w:rsidRPr="00FA1F70">
        <w:rPr>
          <w:rFonts w:ascii="Calibri" w:hAnsi="Calibri" w:cs="Arial"/>
          <w:sz w:val="22"/>
          <w:szCs w:val="22"/>
        </w:rPr>
        <w:t xml:space="preserve"> </w:t>
      </w:r>
      <w:r w:rsidRPr="00FA1F70">
        <w:rPr>
          <w:rFonts w:ascii="Calibri" w:hAnsi="Calibri" w:cs="Arial"/>
          <w:sz w:val="22"/>
          <w:szCs w:val="22"/>
        </w:rPr>
        <w:tab/>
      </w:r>
      <w:r w:rsidR="00303905" w:rsidRPr="00FA1F70">
        <w:rPr>
          <w:rFonts w:ascii="Calibri" w:hAnsi="Calibri" w:cs="Arial"/>
          <w:sz w:val="22"/>
          <w:szCs w:val="22"/>
        </w:rPr>
        <w:tab/>
      </w:r>
      <w:r w:rsidR="00653773" w:rsidRPr="00FA1F70">
        <w:rPr>
          <w:rFonts w:ascii="Calibri" w:hAnsi="Calibri" w:cs="Arial"/>
          <w:sz w:val="22"/>
          <w:szCs w:val="22"/>
        </w:rPr>
        <w:t>Studienævnsrepræsentant</w:t>
      </w:r>
      <w:r w:rsidR="00733254">
        <w:rPr>
          <w:rFonts w:ascii="Calibri" w:hAnsi="Calibri" w:cs="Arial"/>
          <w:sz w:val="22"/>
          <w:szCs w:val="22"/>
        </w:rPr>
        <w:t xml:space="preserve"> Britta Møller</w:t>
      </w:r>
    </w:p>
    <w:p w14:paraId="53FC7326" w14:textId="77777777" w:rsidR="00B4755D" w:rsidRPr="00FA1F70" w:rsidRDefault="00E92631" w:rsidP="00AB6872">
      <w:pPr>
        <w:tabs>
          <w:tab w:val="left" w:pos="851"/>
        </w:tabs>
        <w:outlineLvl w:val="0"/>
        <w:rPr>
          <w:rFonts w:ascii="Calibri" w:hAnsi="Calibri" w:cs="Arial"/>
          <w:sz w:val="22"/>
          <w:szCs w:val="22"/>
        </w:rPr>
      </w:pPr>
      <w:r w:rsidRPr="00FA1F70">
        <w:rPr>
          <w:rFonts w:ascii="Calibri" w:hAnsi="Calibri" w:cs="Arial"/>
          <w:sz w:val="22"/>
          <w:szCs w:val="22"/>
        </w:rPr>
        <w:tab/>
      </w:r>
      <w:r w:rsidRPr="00FA1F70">
        <w:rPr>
          <w:rFonts w:ascii="Calibri" w:hAnsi="Calibri" w:cs="Arial"/>
          <w:sz w:val="22"/>
          <w:szCs w:val="22"/>
        </w:rPr>
        <w:tab/>
      </w:r>
      <w:r w:rsidR="00690EF8" w:rsidRPr="00FA1F70">
        <w:rPr>
          <w:rFonts w:ascii="Calibri" w:hAnsi="Calibri" w:cs="Arial"/>
          <w:sz w:val="22"/>
          <w:szCs w:val="22"/>
        </w:rPr>
        <w:t>S</w:t>
      </w:r>
      <w:r w:rsidR="00BA3247" w:rsidRPr="00FA1F70">
        <w:rPr>
          <w:rFonts w:ascii="Calibri" w:hAnsi="Calibri" w:cs="Arial"/>
          <w:sz w:val="22"/>
          <w:szCs w:val="22"/>
        </w:rPr>
        <w:t>tudiesekretær</w:t>
      </w:r>
      <w:r w:rsidR="000957DC">
        <w:rPr>
          <w:rFonts w:ascii="Calibri" w:hAnsi="Calibri" w:cs="Arial"/>
          <w:sz w:val="22"/>
          <w:szCs w:val="22"/>
        </w:rPr>
        <w:t xml:space="preserve"> Camilla Graff</w:t>
      </w:r>
    </w:p>
    <w:p w14:paraId="16DA6933" w14:textId="77777777" w:rsidR="00E92631" w:rsidRDefault="00E92631" w:rsidP="0009777E">
      <w:pPr>
        <w:outlineLvl w:val="0"/>
        <w:rPr>
          <w:rFonts w:ascii="Calibri" w:hAnsi="Calibri" w:cs="Arial"/>
          <w:b/>
          <w:sz w:val="22"/>
          <w:szCs w:val="22"/>
        </w:rPr>
      </w:pPr>
    </w:p>
    <w:p w14:paraId="54029A26" w14:textId="77777777" w:rsidR="00333B5E" w:rsidRDefault="00333B5E" w:rsidP="0009777E">
      <w:pPr>
        <w:outlineLvl w:val="0"/>
        <w:rPr>
          <w:rFonts w:ascii="Calibri" w:hAnsi="Calibri" w:cs="Arial"/>
          <w:b/>
          <w:sz w:val="22"/>
          <w:szCs w:val="22"/>
        </w:rPr>
      </w:pPr>
    </w:p>
    <w:p w14:paraId="02E08EBB" w14:textId="77777777" w:rsidR="00333B5E" w:rsidRPr="00FA1F70" w:rsidRDefault="00333B5E" w:rsidP="0009777E">
      <w:pPr>
        <w:outlineLvl w:val="0"/>
        <w:rPr>
          <w:rFonts w:ascii="Calibri" w:hAnsi="Calibri" w:cs="Arial"/>
          <w:b/>
          <w:sz w:val="22"/>
          <w:szCs w:val="22"/>
        </w:rPr>
      </w:pPr>
    </w:p>
    <w:p w14:paraId="7BD05720" w14:textId="77777777" w:rsidR="0009777E" w:rsidRPr="00FA1F70" w:rsidRDefault="0009777E" w:rsidP="0009777E">
      <w:pPr>
        <w:outlineLvl w:val="0"/>
        <w:rPr>
          <w:rFonts w:ascii="Calibri" w:hAnsi="Calibri" w:cs="Arial"/>
          <w:b/>
          <w:sz w:val="22"/>
          <w:szCs w:val="22"/>
        </w:rPr>
      </w:pPr>
      <w:r w:rsidRPr="00FA1F70">
        <w:rPr>
          <w:rFonts w:ascii="Calibri" w:hAnsi="Calibri" w:cs="Arial"/>
          <w:b/>
          <w:sz w:val="22"/>
          <w:szCs w:val="22"/>
        </w:rPr>
        <w:t>Dagsorden:</w:t>
      </w:r>
    </w:p>
    <w:p w14:paraId="02AB5381" w14:textId="77777777" w:rsidR="0009777E" w:rsidRPr="00FA1F70" w:rsidRDefault="0009777E" w:rsidP="0009777E">
      <w:pPr>
        <w:outlineLvl w:val="0"/>
        <w:rPr>
          <w:rFonts w:ascii="Calibri" w:hAnsi="Calibri" w:cs="Arial"/>
          <w:b/>
          <w:sz w:val="22"/>
          <w:szCs w:val="22"/>
        </w:rPr>
      </w:pPr>
    </w:p>
    <w:p w14:paraId="01AF1D10" w14:textId="77777777" w:rsidR="009C72FF" w:rsidRPr="00B3201A" w:rsidRDefault="009C72FF" w:rsidP="00E319D3">
      <w:pPr>
        <w:numPr>
          <w:ilvl w:val="0"/>
          <w:numId w:val="27"/>
        </w:numPr>
        <w:rPr>
          <w:rFonts w:ascii="Calibri" w:hAnsi="Calibri" w:cs="Arial"/>
          <w:sz w:val="22"/>
          <w:szCs w:val="22"/>
        </w:rPr>
      </w:pPr>
      <w:r w:rsidRPr="00FA1F70">
        <w:rPr>
          <w:rFonts w:ascii="Calibri" w:hAnsi="Calibri" w:cs="Arial"/>
          <w:sz w:val="22"/>
          <w:szCs w:val="22"/>
        </w:rPr>
        <w:t xml:space="preserve">Resultaterne af de </w:t>
      </w:r>
      <w:r w:rsidRPr="00B3201A">
        <w:rPr>
          <w:rFonts w:ascii="Calibri" w:hAnsi="Calibri" w:cs="Arial"/>
          <w:sz w:val="22"/>
          <w:szCs w:val="22"/>
        </w:rPr>
        <w:t xml:space="preserve">studerendes </w:t>
      </w:r>
      <w:r w:rsidR="002738E3" w:rsidRPr="00B3201A">
        <w:rPr>
          <w:rFonts w:ascii="Calibri" w:hAnsi="Calibri" w:cs="Arial"/>
          <w:sz w:val="22"/>
          <w:szCs w:val="22"/>
        </w:rPr>
        <w:t xml:space="preserve">spørgeskemabaserede </w:t>
      </w:r>
      <w:r w:rsidRPr="00B3201A">
        <w:rPr>
          <w:rFonts w:ascii="Calibri" w:hAnsi="Calibri" w:cs="Arial"/>
          <w:sz w:val="22"/>
          <w:szCs w:val="22"/>
        </w:rPr>
        <w:t>semesterevaluering</w:t>
      </w:r>
      <w:r w:rsidRPr="00FA1F70">
        <w:rPr>
          <w:rFonts w:ascii="Calibri" w:hAnsi="Calibri" w:cs="Arial"/>
          <w:sz w:val="22"/>
          <w:szCs w:val="22"/>
        </w:rPr>
        <w:t xml:space="preserve"> (</w:t>
      </w:r>
      <w:proofErr w:type="spellStart"/>
      <w:r w:rsidRPr="00FA1F70">
        <w:rPr>
          <w:rFonts w:ascii="Calibri" w:hAnsi="Calibri" w:cs="Arial"/>
          <w:sz w:val="22"/>
          <w:szCs w:val="22"/>
        </w:rPr>
        <w:t>Surve</w:t>
      </w:r>
      <w:r w:rsidR="00C93B6A" w:rsidRPr="00FA1F70">
        <w:rPr>
          <w:rFonts w:ascii="Calibri" w:hAnsi="Calibri" w:cs="Arial"/>
          <w:sz w:val="22"/>
          <w:szCs w:val="22"/>
        </w:rPr>
        <w:t>yXact</w:t>
      </w:r>
      <w:proofErr w:type="spellEnd"/>
      <w:r w:rsidR="00C93B6A" w:rsidRPr="00FA1F70">
        <w:rPr>
          <w:rFonts w:ascii="Calibri" w:hAnsi="Calibri" w:cs="Arial"/>
          <w:sz w:val="22"/>
          <w:szCs w:val="22"/>
        </w:rPr>
        <w:t xml:space="preserve"> </w:t>
      </w:r>
      <w:r w:rsidR="00C93B6A" w:rsidRPr="00B3201A">
        <w:rPr>
          <w:rFonts w:ascii="Calibri" w:hAnsi="Calibri" w:cs="Arial"/>
          <w:sz w:val="22"/>
          <w:szCs w:val="22"/>
        </w:rPr>
        <w:t>spørgeskemaundersøgelsen)</w:t>
      </w:r>
    </w:p>
    <w:p w14:paraId="35FA8DD6" w14:textId="77777777" w:rsidR="002738E3" w:rsidRPr="00B3201A" w:rsidRDefault="002738E3" w:rsidP="00E319D3">
      <w:pPr>
        <w:numPr>
          <w:ilvl w:val="0"/>
          <w:numId w:val="27"/>
        </w:numPr>
        <w:rPr>
          <w:rFonts w:ascii="Calibri" w:hAnsi="Calibri" w:cs="Arial"/>
          <w:sz w:val="22"/>
          <w:szCs w:val="22"/>
        </w:rPr>
      </w:pPr>
      <w:r w:rsidRPr="00B3201A">
        <w:rPr>
          <w:rFonts w:ascii="Calibri" w:hAnsi="Calibri" w:cs="Arial"/>
          <w:sz w:val="22"/>
          <w:szCs w:val="22"/>
        </w:rPr>
        <w:t>Supplerende fra de studerendes mundtlige evalueringer i forbindelse med uddannelsesseminarer</w:t>
      </w:r>
    </w:p>
    <w:p w14:paraId="68201CDB" w14:textId="77777777" w:rsidR="00E319D3" w:rsidRPr="00B3201A" w:rsidRDefault="00E319D3" w:rsidP="00E319D3">
      <w:pPr>
        <w:numPr>
          <w:ilvl w:val="0"/>
          <w:numId w:val="27"/>
        </w:numPr>
        <w:rPr>
          <w:rFonts w:ascii="Calibri" w:hAnsi="Calibri" w:cs="Arial"/>
          <w:sz w:val="22"/>
          <w:szCs w:val="22"/>
        </w:rPr>
      </w:pPr>
      <w:r w:rsidRPr="00B3201A">
        <w:rPr>
          <w:rFonts w:ascii="Calibri" w:hAnsi="Calibri" w:cs="Arial"/>
          <w:sz w:val="22"/>
          <w:szCs w:val="22"/>
        </w:rPr>
        <w:t xml:space="preserve">Opfølgning på </w:t>
      </w:r>
      <w:r w:rsidR="00C93B6A" w:rsidRPr="00B3201A">
        <w:rPr>
          <w:rFonts w:ascii="Calibri" w:hAnsi="Calibri" w:cs="Arial"/>
          <w:sz w:val="22"/>
          <w:szCs w:val="22"/>
        </w:rPr>
        <w:t xml:space="preserve">eventuelle </w:t>
      </w:r>
      <w:r w:rsidRPr="00B3201A">
        <w:rPr>
          <w:rFonts w:ascii="Calibri" w:hAnsi="Calibri" w:cs="Arial"/>
          <w:sz w:val="22"/>
          <w:szCs w:val="22"/>
        </w:rPr>
        <w:t>punkter fra sidste semesterevaluering</w:t>
      </w:r>
    </w:p>
    <w:p w14:paraId="32FFF91E" w14:textId="77777777" w:rsidR="009C72FF" w:rsidRPr="00B3201A" w:rsidRDefault="009C72FF" w:rsidP="00C93B6A">
      <w:pPr>
        <w:numPr>
          <w:ilvl w:val="0"/>
          <w:numId w:val="27"/>
        </w:numPr>
        <w:rPr>
          <w:rFonts w:ascii="Calibri" w:hAnsi="Calibri" w:cs="Arial"/>
          <w:sz w:val="22"/>
          <w:szCs w:val="22"/>
        </w:rPr>
      </w:pPr>
      <w:r w:rsidRPr="00B3201A">
        <w:rPr>
          <w:rFonts w:ascii="Calibri" w:hAnsi="Calibri" w:cs="Arial"/>
          <w:sz w:val="22"/>
          <w:szCs w:val="22"/>
        </w:rPr>
        <w:t>Fremtidige ud</w:t>
      </w:r>
      <w:r w:rsidR="00C93B6A" w:rsidRPr="00B3201A">
        <w:rPr>
          <w:rFonts w:ascii="Calibri" w:hAnsi="Calibri" w:cs="Arial"/>
          <w:sz w:val="22"/>
          <w:szCs w:val="22"/>
        </w:rPr>
        <w:t>viklingsmuligheder på semestret</w:t>
      </w:r>
    </w:p>
    <w:p w14:paraId="2104BB88" w14:textId="77777777" w:rsidR="009C72FF" w:rsidRPr="00B3201A" w:rsidRDefault="00C93B6A" w:rsidP="00E319D3">
      <w:pPr>
        <w:numPr>
          <w:ilvl w:val="0"/>
          <w:numId w:val="27"/>
        </w:numPr>
        <w:rPr>
          <w:rFonts w:ascii="Calibri" w:hAnsi="Calibri" w:cs="Arial"/>
          <w:sz w:val="22"/>
          <w:szCs w:val="22"/>
        </w:rPr>
      </w:pPr>
      <w:r w:rsidRPr="00B3201A">
        <w:rPr>
          <w:rFonts w:ascii="Calibri" w:hAnsi="Calibri" w:cs="Arial"/>
          <w:sz w:val="22"/>
          <w:szCs w:val="22"/>
        </w:rPr>
        <w:t>Eventuelt</w:t>
      </w:r>
    </w:p>
    <w:p w14:paraId="4D9B1CC2" w14:textId="77777777" w:rsidR="0009777E" w:rsidRPr="00FA1F70" w:rsidRDefault="0009777E" w:rsidP="0009777E">
      <w:pPr>
        <w:outlineLvl w:val="0"/>
        <w:rPr>
          <w:rFonts w:ascii="Calibri" w:hAnsi="Calibri" w:cs="Arial"/>
          <w:b/>
          <w:sz w:val="22"/>
          <w:szCs w:val="22"/>
        </w:rPr>
      </w:pPr>
    </w:p>
    <w:p w14:paraId="52AB1BD6" w14:textId="77777777" w:rsidR="0009777E" w:rsidRPr="00FA1F70" w:rsidRDefault="0009777E" w:rsidP="0009777E">
      <w:pPr>
        <w:outlineLvl w:val="0"/>
        <w:rPr>
          <w:rFonts w:ascii="Calibri" w:hAnsi="Calibr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3"/>
        <w:gridCol w:w="6668"/>
        <w:gridCol w:w="2073"/>
      </w:tblGrid>
      <w:tr w:rsidR="00C0736D" w:rsidRPr="00FA1F70" w14:paraId="76F34A2B" w14:textId="77777777" w:rsidTr="005A2CB5">
        <w:tc>
          <w:tcPr>
            <w:tcW w:w="1113" w:type="dxa"/>
          </w:tcPr>
          <w:p w14:paraId="0957C706" w14:textId="77777777" w:rsidR="0009777E" w:rsidRPr="00FA1F70" w:rsidRDefault="0009777E" w:rsidP="0009777E">
            <w:pPr>
              <w:outlineLvl w:val="0"/>
              <w:rPr>
                <w:rFonts w:ascii="Calibri" w:hAnsi="Calibri" w:cs="Arial"/>
                <w:b/>
              </w:rPr>
            </w:pPr>
          </w:p>
        </w:tc>
        <w:tc>
          <w:tcPr>
            <w:tcW w:w="6668" w:type="dxa"/>
          </w:tcPr>
          <w:p w14:paraId="077AE256" w14:textId="77777777" w:rsidR="0009777E" w:rsidRPr="00FA1F70" w:rsidRDefault="0009777E" w:rsidP="0009777E">
            <w:pPr>
              <w:outlineLvl w:val="0"/>
              <w:rPr>
                <w:rFonts w:ascii="Calibri" w:hAnsi="Calibri" w:cs="Arial"/>
                <w:b/>
              </w:rPr>
            </w:pPr>
            <w:r w:rsidRPr="00FA1F70">
              <w:rPr>
                <w:rFonts w:ascii="Calibri" w:hAnsi="Calibri" w:cs="Arial"/>
                <w:b/>
              </w:rPr>
              <w:t>Noter</w:t>
            </w:r>
          </w:p>
        </w:tc>
        <w:tc>
          <w:tcPr>
            <w:tcW w:w="2073" w:type="dxa"/>
          </w:tcPr>
          <w:p w14:paraId="1049B6B7" w14:textId="77777777" w:rsidR="0009777E" w:rsidRPr="00FA1F70" w:rsidRDefault="0009777E" w:rsidP="0009777E">
            <w:pPr>
              <w:outlineLvl w:val="0"/>
              <w:rPr>
                <w:rFonts w:ascii="Calibri" w:hAnsi="Calibri" w:cs="Arial"/>
                <w:b/>
              </w:rPr>
            </w:pPr>
            <w:r w:rsidRPr="00FA1F70">
              <w:rPr>
                <w:rFonts w:ascii="Calibri" w:hAnsi="Calibri" w:cs="Arial"/>
                <w:b/>
              </w:rPr>
              <w:t>Opfølgningsansvar</w:t>
            </w:r>
          </w:p>
        </w:tc>
      </w:tr>
      <w:tr w:rsidR="00C0736D" w:rsidRPr="00FA1F70" w14:paraId="4596CDCE" w14:textId="77777777" w:rsidTr="005A2CB5">
        <w:trPr>
          <w:trHeight w:val="980"/>
        </w:trPr>
        <w:tc>
          <w:tcPr>
            <w:tcW w:w="1113" w:type="dxa"/>
          </w:tcPr>
          <w:p w14:paraId="6E713C98" w14:textId="77777777" w:rsidR="0009777E" w:rsidRPr="00FA1F70" w:rsidRDefault="0009777E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 w:rsidRPr="00FA1F70">
              <w:rPr>
                <w:rFonts w:ascii="Calibri" w:hAnsi="Calibri" w:cs="Arial"/>
                <w:b/>
                <w:sz w:val="22"/>
                <w:szCs w:val="22"/>
              </w:rPr>
              <w:t>1</w:t>
            </w:r>
          </w:p>
          <w:p w14:paraId="092E7F7E" w14:textId="77777777" w:rsidR="007331AA" w:rsidRPr="00FA1F70" w:rsidRDefault="007331AA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57DDCA61" w14:textId="77777777" w:rsidR="007331AA" w:rsidRPr="00FA1F70" w:rsidRDefault="007331AA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6668" w:type="dxa"/>
          </w:tcPr>
          <w:p w14:paraId="72A9E19F" w14:textId="77777777" w:rsidR="00C93B6A" w:rsidRDefault="00D32755" w:rsidP="00653773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Der er meget få studerende, der har svaret på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survey’en</w:t>
            </w:r>
            <w:proofErr w:type="spellEnd"/>
            <w:r w:rsidR="00733254">
              <w:rPr>
                <w:rFonts w:ascii="Calibri" w:hAnsi="Calibri" w:cs="Arial"/>
                <w:b/>
                <w:sz w:val="22"/>
                <w:szCs w:val="22"/>
              </w:rPr>
              <w:t xml:space="preserve">, der er 3 gennemførte besvarelser. </w:t>
            </w:r>
          </w:p>
          <w:p w14:paraId="7A4190A9" w14:textId="77777777" w:rsidR="00733254" w:rsidRDefault="00733254" w:rsidP="00653773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Ud af de tre besvarelser er der </w:t>
            </w:r>
            <w:r w:rsidR="00B55C11">
              <w:rPr>
                <w:rFonts w:ascii="Calibri" w:hAnsi="Calibri" w:cs="Arial"/>
                <w:b/>
                <w:sz w:val="22"/>
                <w:szCs w:val="22"/>
              </w:rPr>
              <w:t>positive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besvarelser på spørgsmålene omkring modulet. Derudover er der sket ændringer for </w:t>
            </w:r>
            <w:r w:rsidR="00940759">
              <w:rPr>
                <w:rFonts w:ascii="Calibri" w:hAnsi="Calibri" w:cs="Arial"/>
                <w:b/>
                <w:sz w:val="22"/>
                <w:szCs w:val="22"/>
              </w:rPr>
              <w:t>alles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arbejdsopgaver og </w:t>
            </w:r>
            <w:r w:rsidR="00B55C11">
              <w:rPr>
                <w:rFonts w:ascii="Calibri" w:hAnsi="Calibri" w:cs="Arial"/>
                <w:b/>
                <w:sz w:val="22"/>
                <w:szCs w:val="22"/>
              </w:rPr>
              <w:t>ansvarsområder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i løbet af </w:t>
            </w:r>
            <w:r w:rsidR="00B55C11">
              <w:rPr>
                <w:rFonts w:ascii="Calibri" w:hAnsi="Calibri" w:cs="Arial"/>
                <w:b/>
                <w:sz w:val="22"/>
                <w:szCs w:val="22"/>
              </w:rPr>
              <w:t>uddannelsen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. </w:t>
            </w:r>
          </w:p>
          <w:p w14:paraId="4057A5FF" w14:textId="77777777" w:rsidR="00B912C7" w:rsidRDefault="00B912C7" w:rsidP="00653773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7D87F230" w14:textId="77777777" w:rsidR="00B912C7" w:rsidRPr="00FA1F70" w:rsidRDefault="00B912C7" w:rsidP="00653773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Der er ingen kvalitative kommentarer at bearbejde. </w:t>
            </w:r>
          </w:p>
          <w:p w14:paraId="6363115F" w14:textId="77777777" w:rsidR="00C93B6A" w:rsidRPr="00FA1F70" w:rsidRDefault="00C93B6A" w:rsidP="00C93B6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6A9E661D" w14:textId="77777777" w:rsidR="000B0B8C" w:rsidRPr="00FA1F70" w:rsidRDefault="00C93B6A" w:rsidP="00C93B6A">
            <w:pPr>
              <w:tabs>
                <w:tab w:val="left" w:pos="2085"/>
              </w:tabs>
              <w:rPr>
                <w:rFonts w:ascii="Calibri" w:hAnsi="Calibri" w:cs="Arial"/>
                <w:sz w:val="22"/>
                <w:szCs w:val="22"/>
              </w:rPr>
            </w:pPr>
            <w:r w:rsidRPr="00FA1F70">
              <w:rPr>
                <w:rFonts w:ascii="Calibri" w:hAnsi="Calibri" w:cs="Arial"/>
                <w:sz w:val="22"/>
                <w:szCs w:val="22"/>
              </w:rPr>
              <w:tab/>
            </w:r>
          </w:p>
        </w:tc>
        <w:tc>
          <w:tcPr>
            <w:tcW w:w="2073" w:type="dxa"/>
          </w:tcPr>
          <w:p w14:paraId="59C0695C" w14:textId="77777777" w:rsidR="001F5843" w:rsidRPr="00FA1F70" w:rsidRDefault="001F5843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C0736D" w:rsidRPr="00FA1F70" w14:paraId="73AB7EBD" w14:textId="77777777" w:rsidTr="005A2CB5">
        <w:tc>
          <w:tcPr>
            <w:tcW w:w="1113" w:type="dxa"/>
          </w:tcPr>
          <w:p w14:paraId="45623A71" w14:textId="77777777" w:rsidR="0009777E" w:rsidRPr="00FA1F70" w:rsidRDefault="0009777E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 w:rsidRPr="00FA1F70">
              <w:rPr>
                <w:rFonts w:ascii="Calibri" w:hAnsi="Calibri" w:cs="Arial"/>
                <w:b/>
                <w:sz w:val="22"/>
                <w:szCs w:val="22"/>
              </w:rPr>
              <w:t>2</w:t>
            </w:r>
          </w:p>
        </w:tc>
        <w:tc>
          <w:tcPr>
            <w:tcW w:w="6668" w:type="dxa"/>
          </w:tcPr>
          <w:p w14:paraId="6468DC63" w14:textId="77777777" w:rsidR="007E72D5" w:rsidRDefault="00D32755" w:rsidP="00653773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Hele uddannelsen blev evalueret mundtligt på det afsluttende seminar. De studerende talte sammen, mens koordinatorerne noterede uden at blande sig: </w:t>
            </w:r>
          </w:p>
          <w:p w14:paraId="25DBABEA" w14:textId="77777777" w:rsidR="00D32755" w:rsidRDefault="00D32755" w:rsidP="00653773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775F03B3" w14:textId="77777777" w:rsidR="00D32755" w:rsidRDefault="00D32755" w:rsidP="00653773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Hvad fungerede godt</w:t>
            </w:r>
            <w:r w:rsidR="00940759">
              <w:rPr>
                <w:rFonts w:ascii="Calibri" w:hAnsi="Calibri" w:cs="Arial"/>
                <w:b/>
                <w:sz w:val="22"/>
                <w:szCs w:val="22"/>
              </w:rPr>
              <w:t xml:space="preserve">: </w:t>
            </w:r>
          </w:p>
          <w:p w14:paraId="131DE61D" w14:textId="77777777" w:rsidR="00D32755" w:rsidRDefault="00D32755" w:rsidP="00D32755">
            <w:pPr>
              <w:pStyle w:val="Listeafsnit"/>
              <w:numPr>
                <w:ilvl w:val="0"/>
                <w:numId w:val="28"/>
              </w:num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Det bidrager til egen praksis. Viden kan gå direkte ind i det vi går og laver. </w:t>
            </w:r>
          </w:p>
          <w:p w14:paraId="7D119237" w14:textId="77777777" w:rsidR="00D32755" w:rsidRDefault="00D32755" w:rsidP="00D32755">
            <w:pPr>
              <w:pStyle w:val="Listeafsnit"/>
              <w:numPr>
                <w:ilvl w:val="0"/>
                <w:numId w:val="28"/>
              </w:num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Vi får et sprog for det lederarbejde vi laver. Værktøjskassen er fyldt op med sprog og værktøjer</w:t>
            </w:r>
          </w:p>
          <w:p w14:paraId="26234437" w14:textId="77777777" w:rsidR="00D32755" w:rsidRDefault="00D32755" w:rsidP="00D32755">
            <w:pPr>
              <w:pStyle w:val="Listeafsnit"/>
              <w:numPr>
                <w:ilvl w:val="0"/>
                <w:numId w:val="28"/>
              </w:num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Vi er blevet vildt dygtige, fordi underviserne er gode, der er god progression i semestrene og vi føler, at vi rykker os hver gang vi er her. </w:t>
            </w:r>
          </w:p>
          <w:p w14:paraId="31FCABC0" w14:textId="77777777" w:rsidR="00D32755" w:rsidRDefault="00D32755" w:rsidP="00D32755">
            <w:pPr>
              <w:pStyle w:val="Listeafsnit"/>
              <w:numPr>
                <w:ilvl w:val="0"/>
                <w:numId w:val="28"/>
              </w:num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Der er en sense of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belonging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</w:rPr>
              <w:t xml:space="preserve"> i gruppen, det er en vild oplevelse. Vi kan både dele det faglige og vores private </w:t>
            </w:r>
            <w:r>
              <w:rPr>
                <w:rFonts w:ascii="Calibri" w:hAnsi="Calibri" w:cs="Arial"/>
                <w:b/>
                <w:sz w:val="22"/>
                <w:szCs w:val="22"/>
              </w:rPr>
              <w:lastRenderedPageBreak/>
              <w:t xml:space="preserve">udfordringer. Der er en god balance af grin, alvor og sårbarhed. </w:t>
            </w:r>
          </w:p>
          <w:p w14:paraId="4555C050" w14:textId="77777777" w:rsidR="00D32755" w:rsidRDefault="00D32755" w:rsidP="00D32755">
            <w:pPr>
              <w:pStyle w:val="Listeafsnit"/>
              <w:numPr>
                <w:ilvl w:val="0"/>
                <w:numId w:val="28"/>
              </w:num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Jeg troede i starten det kunne være problematisk, at vi ikke var flere. Det var det ikke. Måske var det faktisk derfor </w:t>
            </w:r>
            <w:r w:rsidR="00940759">
              <w:rPr>
                <w:rFonts w:ascii="Calibri" w:hAnsi="Calibri" w:cs="Arial"/>
                <w:b/>
                <w:sz w:val="22"/>
                <w:szCs w:val="22"/>
              </w:rPr>
              <w:t>det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lykkedes så godt for os at være sammen som hold. Man føler sig set og værdsat hver gang</w:t>
            </w:r>
            <w:r w:rsidR="00E11CE6">
              <w:rPr>
                <w:rFonts w:ascii="Calibri" w:hAnsi="Calibri" w:cs="Arial"/>
                <w:b/>
                <w:sz w:val="22"/>
                <w:szCs w:val="22"/>
              </w:rPr>
              <w:t>.</w:t>
            </w:r>
          </w:p>
          <w:p w14:paraId="05BF958F" w14:textId="77777777" w:rsidR="00D32755" w:rsidRDefault="00D32755" w:rsidP="00D32755">
            <w:pPr>
              <w:pStyle w:val="Listeafsnit"/>
              <w:numPr>
                <w:ilvl w:val="0"/>
                <w:numId w:val="28"/>
              </w:num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Brain-breaks er godt, så får vi grinet og tjekket ind. </w:t>
            </w:r>
          </w:p>
          <w:p w14:paraId="21D92FEB" w14:textId="77777777" w:rsidR="00D32755" w:rsidRDefault="00D32755" w:rsidP="00D32755">
            <w:pPr>
              <w:pStyle w:val="Listeafsnit"/>
              <w:numPr>
                <w:ilvl w:val="0"/>
                <w:numId w:val="28"/>
              </w:num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Det virker, at vi bliver tvunget til at være i studiegrupper/skrivegrupper i starten. </w:t>
            </w:r>
          </w:p>
          <w:p w14:paraId="24102137" w14:textId="77777777" w:rsidR="0011235D" w:rsidRDefault="0011235D" w:rsidP="0011235D">
            <w:pPr>
              <w:pStyle w:val="Listeafsnit"/>
              <w:numPr>
                <w:ilvl w:val="0"/>
                <w:numId w:val="28"/>
              </w:num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Gruppearbejdet på seminarerne er godt, fordi vi kommer ud og taler om det vi høre</w:t>
            </w:r>
            <w:r w:rsidR="002E6428">
              <w:rPr>
                <w:rFonts w:ascii="Calibri" w:hAnsi="Calibri" w:cs="Arial"/>
                <w:b/>
                <w:sz w:val="22"/>
                <w:szCs w:val="22"/>
              </w:rPr>
              <w:t>r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. Man kommer ud og vender sine overvejelser, og det er med til at skabe overførbarhed til praksis også </w:t>
            </w:r>
          </w:p>
          <w:p w14:paraId="19D70277" w14:textId="77777777" w:rsidR="0011235D" w:rsidRPr="0011235D" w:rsidRDefault="0011235D" w:rsidP="0011235D">
            <w:pPr>
              <w:pStyle w:val="Listeafsnit"/>
              <w:numPr>
                <w:ilvl w:val="0"/>
                <w:numId w:val="28"/>
              </w:num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Vi lærer af at komme fra forskellige kontekster. </w:t>
            </w:r>
          </w:p>
          <w:p w14:paraId="68864DA5" w14:textId="77777777" w:rsidR="00D32755" w:rsidRDefault="00D32755" w:rsidP="00D32755">
            <w:pPr>
              <w:pStyle w:val="Listeafsnit"/>
              <w:numPr>
                <w:ilvl w:val="0"/>
                <w:numId w:val="28"/>
              </w:num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Der er gode </w:t>
            </w:r>
            <w:r w:rsidR="0011235D">
              <w:rPr>
                <w:rFonts w:ascii="Calibri" w:hAnsi="Calibri" w:cs="Arial"/>
                <w:b/>
                <w:sz w:val="22"/>
                <w:szCs w:val="22"/>
              </w:rPr>
              <w:t>koordinatorerne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(Anne-Birgitte og Ida) der har tid til at oversætte oplæggende, og til at tjekke ind med os fagligt og personligt. </w:t>
            </w:r>
          </w:p>
          <w:p w14:paraId="035D988C" w14:textId="77777777" w:rsidR="00D32755" w:rsidRPr="00D32755" w:rsidRDefault="00D32755" w:rsidP="00D32755">
            <w:pPr>
              <w:pStyle w:val="Listeafsnit"/>
              <w:numPr>
                <w:ilvl w:val="0"/>
                <w:numId w:val="28"/>
              </w:num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Vi har krævet kvalitet, og det har uddannelsen klaret. </w:t>
            </w:r>
          </w:p>
          <w:p w14:paraId="38B1F206" w14:textId="77777777" w:rsidR="00D32755" w:rsidRDefault="00D32755" w:rsidP="00653773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1D9EAEBE" w14:textId="77777777" w:rsidR="00D32755" w:rsidRDefault="00D32755" w:rsidP="00653773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Hvad fungerede ikke så godt: </w:t>
            </w:r>
          </w:p>
          <w:p w14:paraId="6BA26B57" w14:textId="77777777" w:rsidR="00D32755" w:rsidRDefault="00D32755" w:rsidP="00D32755">
            <w:pPr>
              <w:pStyle w:val="Listeafsnit"/>
              <w:numPr>
                <w:ilvl w:val="0"/>
                <w:numId w:val="28"/>
              </w:num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Eksamensformen. De skriftlige produkter, især de mindre opgaver kunne blive bedre. De bliver hurtigt en blindtarm. Måske kunne man præsentere dem for hinanden, eller</w:t>
            </w:r>
            <w:r w:rsidR="0011235D">
              <w:rPr>
                <w:rFonts w:ascii="Calibri" w:hAnsi="Calibri" w:cs="Arial"/>
                <w:b/>
                <w:sz w:val="22"/>
                <w:szCs w:val="22"/>
              </w:rPr>
              <w:t xml:space="preserve"> skrives sammen med den større opgave. </w:t>
            </w:r>
          </w:p>
          <w:p w14:paraId="50FCCAE9" w14:textId="77777777" w:rsidR="0011235D" w:rsidRDefault="0011235D" w:rsidP="00D32755">
            <w:pPr>
              <w:pStyle w:val="Listeafsnit"/>
              <w:numPr>
                <w:ilvl w:val="0"/>
                <w:numId w:val="28"/>
              </w:num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Konteksten er ofte folkeskolen, og det kræver oversættelsesarbejde. Vi skal huske at spørge ind, og Ida og Anne-Birgitte kan hjælpe med oversættelsen. </w:t>
            </w:r>
          </w:p>
          <w:p w14:paraId="0D01327A" w14:textId="77777777" w:rsidR="006D6047" w:rsidRPr="00D32755" w:rsidRDefault="006D6047" w:rsidP="006D6047">
            <w:pPr>
              <w:pStyle w:val="Listeafsnit"/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073" w:type="dxa"/>
          </w:tcPr>
          <w:p w14:paraId="01FA2008" w14:textId="77777777" w:rsidR="0009777E" w:rsidRPr="00FA1F70" w:rsidRDefault="0009777E" w:rsidP="008B2388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C0736D" w:rsidRPr="00FA1F70" w14:paraId="5A268194" w14:textId="77777777" w:rsidTr="005A2CB5">
        <w:tc>
          <w:tcPr>
            <w:tcW w:w="1113" w:type="dxa"/>
          </w:tcPr>
          <w:p w14:paraId="1529FC78" w14:textId="77777777" w:rsidR="00303905" w:rsidRPr="00FA1F70" w:rsidRDefault="00303905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 w:rsidRPr="00FA1F70">
              <w:rPr>
                <w:rFonts w:ascii="Calibri" w:hAnsi="Calibri" w:cs="Arial"/>
                <w:b/>
                <w:sz w:val="22"/>
                <w:szCs w:val="22"/>
              </w:rPr>
              <w:t>3</w:t>
            </w:r>
          </w:p>
        </w:tc>
        <w:tc>
          <w:tcPr>
            <w:tcW w:w="6668" w:type="dxa"/>
          </w:tcPr>
          <w:p w14:paraId="06C7500E" w14:textId="77777777" w:rsidR="005E09E5" w:rsidRDefault="000B0B8C" w:rsidP="000B0B8C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 w:rsidRPr="00FA1F70" w:rsidDel="000B0B8C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  <w:p w14:paraId="2756CF00" w14:textId="77777777" w:rsidR="005E697D" w:rsidRDefault="0011235D" w:rsidP="000B0B8C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Sidste semester indførte vi en skrivedag, og afholdte derfor et 3-dagsseminar. Det giver en god måde at komme i gang med opgaveskrivning på, og det har vi fortsat med denne gang. </w:t>
            </w:r>
          </w:p>
          <w:p w14:paraId="48500964" w14:textId="77777777" w:rsidR="00CF3CC8" w:rsidRPr="00FA1F70" w:rsidRDefault="0011235D" w:rsidP="000B0B8C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073" w:type="dxa"/>
          </w:tcPr>
          <w:p w14:paraId="41852BBA" w14:textId="77777777" w:rsidR="00561064" w:rsidRPr="00FA1F70" w:rsidRDefault="00561064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2CEB55B7" w14:textId="77777777" w:rsidR="00561064" w:rsidRPr="00FA1F70" w:rsidRDefault="00561064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5B440A79" w14:textId="77777777" w:rsidR="00561064" w:rsidRPr="00FA1F70" w:rsidRDefault="00561064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5C529840" w14:textId="77777777" w:rsidR="002B578D" w:rsidRPr="00FA1F70" w:rsidRDefault="002B578D" w:rsidP="001513F9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67A7B659" w14:textId="77777777" w:rsidR="002B578D" w:rsidRPr="00FA1F70" w:rsidRDefault="002B578D" w:rsidP="001513F9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280B7223" w14:textId="77777777" w:rsidR="007E72D5" w:rsidRPr="00FA1F70" w:rsidRDefault="007E72D5" w:rsidP="001513F9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C0736D" w:rsidRPr="00FA1F70" w14:paraId="6D9709D9" w14:textId="77777777" w:rsidTr="005A2CB5">
        <w:tc>
          <w:tcPr>
            <w:tcW w:w="1113" w:type="dxa"/>
          </w:tcPr>
          <w:p w14:paraId="1245F4F1" w14:textId="77777777" w:rsidR="0009777E" w:rsidRPr="00FA1F70" w:rsidRDefault="0009777E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 w:rsidRPr="00FA1F70">
              <w:rPr>
                <w:rFonts w:ascii="Calibri" w:hAnsi="Calibri" w:cs="Arial"/>
                <w:b/>
                <w:sz w:val="22"/>
                <w:szCs w:val="22"/>
              </w:rPr>
              <w:t>4</w:t>
            </w:r>
          </w:p>
        </w:tc>
        <w:tc>
          <w:tcPr>
            <w:tcW w:w="6668" w:type="dxa"/>
          </w:tcPr>
          <w:p w14:paraId="20D283CA" w14:textId="77777777" w:rsidR="00E11CE6" w:rsidRDefault="00EC32D7" w:rsidP="002248A4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Fortsat sikre: </w:t>
            </w:r>
            <w:r w:rsidR="00E11CE6">
              <w:rPr>
                <w:rFonts w:ascii="Calibri" w:hAnsi="Calibri" w:cs="Arial"/>
                <w:b/>
                <w:sz w:val="22"/>
                <w:szCs w:val="22"/>
              </w:rPr>
              <w:t>Uddannelsens styrke er at det er mindre hold, og derfor er der et læringsrum med plads</w:t>
            </w:r>
            <w:r w:rsidR="00940759">
              <w:rPr>
                <w:rFonts w:ascii="Calibri" w:hAnsi="Calibri" w:cs="Arial"/>
                <w:b/>
                <w:sz w:val="22"/>
                <w:szCs w:val="22"/>
              </w:rPr>
              <w:t xml:space="preserve"> til at være og at lære</w:t>
            </w:r>
            <w:r w:rsidR="00E11CE6">
              <w:rPr>
                <w:rFonts w:ascii="Calibri" w:hAnsi="Calibri" w:cs="Arial"/>
                <w:b/>
                <w:sz w:val="22"/>
                <w:szCs w:val="22"/>
              </w:rPr>
              <w:t xml:space="preserve">. </w:t>
            </w:r>
            <w:r w:rsidR="00940759">
              <w:rPr>
                <w:rFonts w:ascii="Calibri" w:hAnsi="Calibri" w:cs="Arial"/>
                <w:b/>
                <w:sz w:val="22"/>
                <w:szCs w:val="22"/>
              </w:rPr>
              <w:t xml:space="preserve">Fra de studerende </w:t>
            </w:r>
            <w:proofErr w:type="gramStart"/>
            <w:r w:rsidR="00940759">
              <w:rPr>
                <w:rFonts w:ascii="Calibri" w:hAnsi="Calibri" w:cs="Arial"/>
                <w:b/>
                <w:sz w:val="22"/>
                <w:szCs w:val="22"/>
              </w:rPr>
              <w:t xml:space="preserve">side </w:t>
            </w:r>
            <w:r w:rsidR="00E11CE6">
              <w:rPr>
                <w:rFonts w:ascii="Calibri" w:hAnsi="Calibri" w:cs="Arial"/>
                <w:b/>
                <w:sz w:val="22"/>
                <w:szCs w:val="22"/>
              </w:rPr>
              <w:t xml:space="preserve"> lægges</w:t>
            </w:r>
            <w:proofErr w:type="gramEnd"/>
            <w:r w:rsidR="00E11CE6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940759">
              <w:rPr>
                <w:rFonts w:ascii="Calibri" w:hAnsi="Calibri" w:cs="Arial"/>
                <w:b/>
                <w:sz w:val="22"/>
                <w:szCs w:val="22"/>
              </w:rPr>
              <w:t xml:space="preserve">der </w:t>
            </w:r>
            <w:r w:rsidR="00E11CE6">
              <w:rPr>
                <w:rFonts w:ascii="Calibri" w:hAnsi="Calibri" w:cs="Arial"/>
                <w:b/>
                <w:sz w:val="22"/>
                <w:szCs w:val="22"/>
              </w:rPr>
              <w:t xml:space="preserve">vægt på en sense of </w:t>
            </w:r>
            <w:proofErr w:type="spellStart"/>
            <w:r w:rsidR="00E11CE6">
              <w:rPr>
                <w:rFonts w:ascii="Calibri" w:hAnsi="Calibri" w:cs="Arial"/>
                <w:b/>
                <w:sz w:val="22"/>
                <w:szCs w:val="22"/>
              </w:rPr>
              <w:t>belonging</w:t>
            </w:r>
            <w:proofErr w:type="spellEnd"/>
            <w:r w:rsidR="00E11CE6">
              <w:rPr>
                <w:rFonts w:ascii="Calibri" w:hAnsi="Calibri" w:cs="Arial"/>
                <w:b/>
                <w:sz w:val="22"/>
                <w:szCs w:val="22"/>
              </w:rPr>
              <w:t xml:space="preserve"> og psykologisk try</w:t>
            </w:r>
            <w:r w:rsidR="00940759">
              <w:rPr>
                <w:rFonts w:ascii="Calibri" w:hAnsi="Calibri" w:cs="Arial"/>
                <w:b/>
                <w:sz w:val="22"/>
                <w:szCs w:val="22"/>
              </w:rPr>
              <w:t xml:space="preserve">ghed, og det skal vi fortsat arbejde med. </w:t>
            </w:r>
          </w:p>
          <w:p w14:paraId="4716A5BD" w14:textId="77777777" w:rsidR="006D6047" w:rsidRDefault="006D6047" w:rsidP="002248A4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4AE116D5" w14:textId="77777777" w:rsidR="00870AC2" w:rsidRDefault="00E11CE6" w:rsidP="002248A4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Fortsættelse af brain-breaks, </w:t>
            </w:r>
            <w:r w:rsidR="00654A89">
              <w:rPr>
                <w:rFonts w:ascii="Calibri" w:hAnsi="Calibri" w:cs="Arial"/>
                <w:b/>
                <w:sz w:val="22"/>
                <w:szCs w:val="22"/>
              </w:rPr>
              <w:t>gruppearbejdet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, tjek-ind og oversættelsesarbejde, som de studerende fremhæver for deres læringsproces og sense of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belonging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</w:rPr>
              <w:t xml:space="preserve">.  </w:t>
            </w:r>
          </w:p>
          <w:p w14:paraId="3835B4AF" w14:textId="77777777" w:rsidR="00E11CE6" w:rsidRDefault="00E11CE6" w:rsidP="002248A4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7F61661A" w14:textId="77777777" w:rsidR="005568CC" w:rsidRDefault="00EC32D7" w:rsidP="002248A4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Fortsætte: </w:t>
            </w:r>
            <w:r w:rsidR="005568CC">
              <w:rPr>
                <w:rFonts w:ascii="Calibri" w:hAnsi="Calibri" w:cs="Arial"/>
                <w:b/>
                <w:sz w:val="22"/>
                <w:szCs w:val="22"/>
              </w:rPr>
              <w:t>Didaktisk opmærksomhed på sprog og værktøjet</w:t>
            </w:r>
            <w:r w:rsidR="00940759">
              <w:rPr>
                <w:rFonts w:ascii="Calibri" w:hAnsi="Calibri" w:cs="Arial"/>
                <w:b/>
                <w:sz w:val="22"/>
                <w:szCs w:val="22"/>
              </w:rPr>
              <w:t>, som kan oversættes til/bruge i deres egen praksis</w:t>
            </w:r>
            <w:r w:rsidR="005568CC">
              <w:rPr>
                <w:rFonts w:ascii="Calibri" w:hAnsi="Calibri" w:cs="Arial"/>
                <w:b/>
                <w:sz w:val="22"/>
                <w:szCs w:val="22"/>
              </w:rPr>
              <w:t xml:space="preserve">. </w:t>
            </w:r>
          </w:p>
          <w:p w14:paraId="5696ED0E" w14:textId="77777777" w:rsidR="006D6047" w:rsidRDefault="006D6047" w:rsidP="002248A4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7711046E" w14:textId="77777777" w:rsidR="00953126" w:rsidRDefault="00064D0A" w:rsidP="002248A4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Udvikling</w:t>
            </w:r>
            <w:r w:rsidR="0054446C">
              <w:rPr>
                <w:rFonts w:ascii="Calibri" w:hAnsi="Calibri" w:cs="Arial"/>
                <w:b/>
                <w:sz w:val="22"/>
                <w:szCs w:val="22"/>
              </w:rPr>
              <w:t xml:space="preserve">: </w:t>
            </w:r>
            <w:r w:rsidR="005E09E5">
              <w:rPr>
                <w:rFonts w:ascii="Calibri" w:hAnsi="Calibri" w:cs="Arial"/>
                <w:b/>
                <w:sz w:val="22"/>
                <w:szCs w:val="22"/>
              </w:rPr>
              <w:t xml:space="preserve">Der bliver påpeget at konteksten ofte er folkeskolen, og vi forsøger, at tilbyde flere oplæg med forskning fra andre </w:t>
            </w:r>
            <w:r w:rsidR="00940759">
              <w:rPr>
                <w:rFonts w:ascii="Calibri" w:hAnsi="Calibri" w:cs="Arial"/>
                <w:b/>
                <w:sz w:val="22"/>
                <w:szCs w:val="22"/>
              </w:rPr>
              <w:t xml:space="preserve">kontekster. Derudover tilbydes oplæg med fokus som er andet end pædagogisk ledelse – hvor vi fortsætter med at lave oversættelsesarbejdet. </w:t>
            </w:r>
          </w:p>
          <w:p w14:paraId="62E3E1B3" w14:textId="77777777" w:rsidR="00953126" w:rsidRDefault="00953126" w:rsidP="002248A4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5B56860A" w14:textId="77777777" w:rsidR="00953126" w:rsidRDefault="00953126" w:rsidP="002248A4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På tværs af </w:t>
            </w:r>
            <w:r w:rsidR="00064D0A">
              <w:rPr>
                <w:rFonts w:ascii="Calibri" w:hAnsi="Calibri" w:cs="Arial"/>
                <w:b/>
                <w:sz w:val="22"/>
                <w:szCs w:val="22"/>
              </w:rPr>
              <w:t>uddannelserne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: Hvilken erfaring er der for de andre masteruddannelser</w:t>
            </w:r>
            <w:r w:rsidR="00940759">
              <w:rPr>
                <w:rFonts w:ascii="Calibri" w:hAnsi="Calibri" w:cs="Arial"/>
                <w:b/>
                <w:sz w:val="22"/>
                <w:szCs w:val="22"/>
              </w:rPr>
              <w:t xml:space="preserve"> omkring de mindre opgaver? Kan vi lære noget af hinanden, er der noget der virker godt på de andre hold? </w:t>
            </w:r>
          </w:p>
          <w:p w14:paraId="21610AB2" w14:textId="77777777" w:rsidR="00940759" w:rsidRDefault="00940759" w:rsidP="002248A4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22E41912" w14:textId="77777777" w:rsidR="00953126" w:rsidRDefault="00940759" w:rsidP="002248A4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Kan det være </w:t>
            </w:r>
            <w:proofErr w:type="gramStart"/>
            <w:r>
              <w:rPr>
                <w:rFonts w:ascii="Calibri" w:hAnsi="Calibri" w:cs="Arial"/>
                <w:b/>
                <w:sz w:val="22"/>
                <w:szCs w:val="22"/>
              </w:rPr>
              <w:t>muligt,</w:t>
            </w:r>
            <w:proofErr w:type="gramEnd"/>
            <w:r>
              <w:rPr>
                <w:rFonts w:ascii="Calibri" w:hAnsi="Calibri" w:cs="Arial"/>
                <w:b/>
                <w:sz w:val="22"/>
                <w:szCs w:val="22"/>
              </w:rPr>
              <w:t xml:space="preserve"> at ændre i eksamensformen? </w:t>
            </w:r>
            <w:r w:rsidR="00953126">
              <w:rPr>
                <w:rFonts w:ascii="Calibri" w:hAnsi="Calibri" w:cs="Arial"/>
                <w:b/>
                <w:sz w:val="22"/>
                <w:szCs w:val="22"/>
              </w:rPr>
              <w:t xml:space="preserve"> Kunne det være en mundtligt feedback hvor hele holdet viser deres arbejde, og er med til at stille </w:t>
            </w:r>
            <w:r w:rsidR="00064D0A">
              <w:rPr>
                <w:rFonts w:ascii="Calibri" w:hAnsi="Calibri" w:cs="Arial"/>
                <w:b/>
                <w:sz w:val="22"/>
                <w:szCs w:val="22"/>
              </w:rPr>
              <w:t>kritiske</w:t>
            </w:r>
            <w:r w:rsidR="00953126">
              <w:rPr>
                <w:rFonts w:ascii="Calibri" w:hAnsi="Calibri" w:cs="Arial"/>
                <w:b/>
                <w:sz w:val="22"/>
                <w:szCs w:val="22"/>
              </w:rPr>
              <w:t xml:space="preserve"> spørgsmål til hinandens opgaver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? </w:t>
            </w:r>
          </w:p>
          <w:p w14:paraId="23A2892E" w14:textId="77777777" w:rsidR="005568CC" w:rsidRDefault="005568CC" w:rsidP="002248A4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2D7561AF" w14:textId="77777777" w:rsidR="00D03E2D" w:rsidRPr="00FA1F70" w:rsidRDefault="00D03E2D" w:rsidP="002248A4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073" w:type="dxa"/>
          </w:tcPr>
          <w:p w14:paraId="0B31445A" w14:textId="77777777" w:rsidR="00CC7E21" w:rsidRDefault="00953126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lastRenderedPageBreak/>
              <w:t>Koordinatorerne er ansvarlige</w:t>
            </w:r>
          </w:p>
          <w:p w14:paraId="7C17F8FF" w14:textId="77777777" w:rsidR="00953126" w:rsidRDefault="00953126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3EB859B4" w14:textId="77777777" w:rsidR="00953126" w:rsidRDefault="00953126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41562D06" w14:textId="77777777" w:rsidR="00953126" w:rsidRDefault="00953126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220A28D5" w14:textId="77777777" w:rsidR="00953126" w:rsidRDefault="00953126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7ACD2B32" w14:textId="77777777" w:rsidR="00953126" w:rsidRDefault="00953126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2BFF29BB" w14:textId="77777777" w:rsidR="00953126" w:rsidRDefault="00953126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76F0BB7A" w14:textId="77777777" w:rsidR="00953126" w:rsidRDefault="00953126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0C5541A4" w14:textId="77777777" w:rsidR="00953126" w:rsidRDefault="00953126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3DC3F00B" w14:textId="77777777" w:rsidR="00953126" w:rsidRDefault="00953126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20DCAA11" w14:textId="77777777" w:rsidR="00953126" w:rsidRDefault="00953126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4C75205F" w14:textId="77777777" w:rsidR="00953126" w:rsidRDefault="00953126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4467C051" w14:textId="77777777" w:rsidR="00953126" w:rsidRDefault="00953126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5B49BB2A" w14:textId="77777777" w:rsidR="00847E99" w:rsidRDefault="00847E99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369E2EFF" w14:textId="77777777" w:rsidR="00847E99" w:rsidRDefault="00847E99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6D7DC653" w14:textId="77777777" w:rsidR="00940759" w:rsidRDefault="00940759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0D2E4841" w14:textId="77777777" w:rsidR="00953126" w:rsidRPr="00FA1F70" w:rsidRDefault="00953126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Studienævnet </w:t>
            </w:r>
          </w:p>
          <w:p w14:paraId="4396A0E2" w14:textId="77777777" w:rsidR="00632DB7" w:rsidRDefault="00632DB7" w:rsidP="00F44B83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04A6CB95" w14:textId="77777777" w:rsidR="00940759" w:rsidRDefault="00940759" w:rsidP="00F44B83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0DDCBF91" w14:textId="77777777" w:rsidR="00940759" w:rsidRDefault="00940759" w:rsidP="00F44B83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68ADC623" w14:textId="77777777" w:rsidR="00940759" w:rsidRPr="00FA1F70" w:rsidRDefault="00940759" w:rsidP="00F44B83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Studienævnet </w:t>
            </w:r>
          </w:p>
        </w:tc>
      </w:tr>
      <w:tr w:rsidR="00C0736D" w:rsidRPr="00FA1F70" w14:paraId="10400E88" w14:textId="77777777" w:rsidTr="005A2CB5">
        <w:tc>
          <w:tcPr>
            <w:tcW w:w="1113" w:type="dxa"/>
          </w:tcPr>
          <w:p w14:paraId="5661C191" w14:textId="77777777" w:rsidR="00555519" w:rsidRPr="00FA1F70" w:rsidRDefault="00555519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 w:rsidRPr="00FA1F70">
              <w:rPr>
                <w:rFonts w:ascii="Calibri" w:hAnsi="Calibri" w:cs="Arial"/>
                <w:b/>
                <w:sz w:val="22"/>
                <w:szCs w:val="22"/>
              </w:rPr>
              <w:lastRenderedPageBreak/>
              <w:t>5</w:t>
            </w:r>
          </w:p>
        </w:tc>
        <w:tc>
          <w:tcPr>
            <w:tcW w:w="6668" w:type="dxa"/>
          </w:tcPr>
          <w:p w14:paraId="7F4BBBB4" w14:textId="77777777" w:rsidR="00654A89" w:rsidRDefault="00654A89" w:rsidP="00653773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176CD50A" w14:textId="77777777" w:rsidR="00555519" w:rsidRDefault="00B55C11" w:rsidP="00653773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Svarprocenten er lav – og vi overvejer derfor, at sende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survey’en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</w:rPr>
              <w:t xml:space="preserve"> ud efter 2.seminar, inden eksamen, så dette møde kan afholdes inden de studerende er videre med </w:t>
            </w:r>
          </w:p>
          <w:p w14:paraId="4535A2CB" w14:textId="77777777" w:rsidR="004C73E0" w:rsidRDefault="004C73E0" w:rsidP="00653773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35B32E7F" w14:textId="77777777" w:rsidR="00D25208" w:rsidRDefault="00D25208" w:rsidP="00653773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360B956E" w14:textId="77777777" w:rsidR="00D25208" w:rsidRDefault="00D25208" w:rsidP="00653773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Opmærksomhed på at evalueringen er præget af en evaluering af hele uddannelsen og ikke</w:t>
            </w:r>
            <w:r w:rsidR="00771C6C">
              <w:rPr>
                <w:rFonts w:ascii="Calibri" w:hAnsi="Calibri" w:cs="Arial"/>
                <w:b/>
                <w:sz w:val="22"/>
                <w:szCs w:val="22"/>
              </w:rPr>
              <w:t xml:space="preserve"> særligt 4.semester. </w:t>
            </w:r>
          </w:p>
          <w:p w14:paraId="757067E3" w14:textId="77777777" w:rsidR="00D25208" w:rsidRDefault="00D25208" w:rsidP="00653773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744E61E1" w14:textId="77777777" w:rsidR="00D25208" w:rsidRPr="00FA1F70" w:rsidRDefault="00D25208" w:rsidP="00653773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073" w:type="dxa"/>
          </w:tcPr>
          <w:p w14:paraId="7E0DDCA9" w14:textId="77777777" w:rsidR="00555519" w:rsidRDefault="00555519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74D73D32" w14:textId="77777777" w:rsidR="00654A89" w:rsidRDefault="00654A89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Camilla</w:t>
            </w:r>
            <w:r w:rsidR="00940759">
              <w:rPr>
                <w:rFonts w:ascii="Calibri" w:hAnsi="Calibri" w:cs="Arial"/>
                <w:b/>
                <w:sz w:val="22"/>
                <w:szCs w:val="22"/>
              </w:rPr>
              <w:t xml:space="preserve">/ Zenia </w:t>
            </w:r>
          </w:p>
          <w:p w14:paraId="0053A679" w14:textId="77777777" w:rsidR="00654A89" w:rsidRDefault="00654A89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24261473" w14:textId="77777777" w:rsidR="00654A89" w:rsidRDefault="00654A89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63EB44DC" w14:textId="77777777" w:rsidR="00940759" w:rsidRDefault="00940759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53BDA647" w14:textId="77777777" w:rsidR="00940759" w:rsidRDefault="00940759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2DA0E363" w14:textId="77777777" w:rsidR="004040CB" w:rsidRPr="00FA1F70" w:rsidRDefault="004040CB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Studienævnet </w:t>
            </w:r>
          </w:p>
        </w:tc>
      </w:tr>
    </w:tbl>
    <w:p w14:paraId="047A286A" w14:textId="77777777" w:rsidR="00CF3CC8" w:rsidRDefault="003524A9" w:rsidP="00136A1D">
      <w:pPr>
        <w:outlineLvl w:val="0"/>
        <w:rPr>
          <w:rFonts w:ascii="Calibri" w:hAnsi="Calibri" w:cs="Arial"/>
          <w:i/>
          <w:sz w:val="22"/>
          <w:szCs w:val="22"/>
        </w:rPr>
      </w:pPr>
      <w:r w:rsidRPr="00FA1F70">
        <w:rPr>
          <w:rFonts w:ascii="Calibri" w:hAnsi="Calibri" w:cs="Arial"/>
          <w:i/>
          <w:sz w:val="22"/>
          <w:szCs w:val="22"/>
        </w:rPr>
        <w:t>Mødereferat</w:t>
      </w:r>
      <w:r w:rsidR="00C42F28" w:rsidRPr="00FA1F70">
        <w:rPr>
          <w:rFonts w:ascii="Calibri" w:hAnsi="Calibri" w:cs="Arial"/>
          <w:i/>
          <w:sz w:val="22"/>
          <w:szCs w:val="22"/>
        </w:rPr>
        <w:t xml:space="preserve"> udarbejdet af </w:t>
      </w:r>
      <w:r w:rsidR="00EC32D7">
        <w:rPr>
          <w:rFonts w:ascii="Calibri" w:hAnsi="Calibri" w:cs="Arial"/>
          <w:i/>
          <w:sz w:val="22"/>
          <w:szCs w:val="22"/>
        </w:rPr>
        <w:t>Ida Spangsberg</w:t>
      </w:r>
      <w:r w:rsidR="00AF09CD" w:rsidRPr="00FA1F70">
        <w:rPr>
          <w:rFonts w:ascii="Calibri" w:hAnsi="Calibri" w:cs="Arial"/>
          <w:i/>
          <w:sz w:val="22"/>
          <w:szCs w:val="22"/>
        </w:rPr>
        <w:t xml:space="preserve">, den </w:t>
      </w:r>
      <w:r w:rsidR="001C5E83">
        <w:rPr>
          <w:rFonts w:ascii="Calibri" w:hAnsi="Calibri" w:cs="Arial"/>
          <w:i/>
          <w:sz w:val="22"/>
          <w:szCs w:val="22"/>
        </w:rPr>
        <w:t>21.oktober</w:t>
      </w:r>
      <w:r w:rsidR="002B5BC5">
        <w:rPr>
          <w:rFonts w:ascii="Calibri" w:hAnsi="Calibri" w:cs="Arial"/>
          <w:i/>
          <w:sz w:val="22"/>
          <w:szCs w:val="22"/>
        </w:rPr>
        <w:t>, 2024</w:t>
      </w:r>
    </w:p>
    <w:p w14:paraId="5D6D160A" w14:textId="77777777" w:rsidR="00136A1D" w:rsidRDefault="00136A1D" w:rsidP="00136A1D">
      <w:pPr>
        <w:outlineLvl w:val="0"/>
        <w:rPr>
          <w:rFonts w:ascii="Calibri" w:hAnsi="Calibri" w:cs="Arial"/>
          <w:i/>
          <w:sz w:val="22"/>
          <w:szCs w:val="22"/>
        </w:rPr>
      </w:pPr>
    </w:p>
    <w:p w14:paraId="3CF36BEE" w14:textId="77777777" w:rsidR="00136A1D" w:rsidRPr="00FA1F70" w:rsidRDefault="00136A1D" w:rsidP="00136A1D">
      <w:pPr>
        <w:outlineLvl w:val="0"/>
        <w:rPr>
          <w:rFonts w:ascii="Calibri" w:hAnsi="Calibri" w:cs="Arial"/>
        </w:rPr>
      </w:pPr>
    </w:p>
    <w:sectPr w:rsidR="00136A1D" w:rsidRPr="00FA1F70" w:rsidSect="00C93B6A">
      <w:headerReference w:type="default" r:id="rId8"/>
      <w:footerReference w:type="even" r:id="rId9"/>
      <w:footerReference w:type="default" r:id="rId10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6CD3A" w14:textId="77777777" w:rsidR="00972DA3" w:rsidRDefault="00972DA3">
      <w:r>
        <w:separator/>
      </w:r>
    </w:p>
  </w:endnote>
  <w:endnote w:type="continuationSeparator" w:id="0">
    <w:p w14:paraId="2004EE68" w14:textId="77777777" w:rsidR="00972DA3" w:rsidRDefault="00972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B2632" w14:textId="77777777" w:rsidR="00881F31" w:rsidRDefault="00881F31" w:rsidP="0009777E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00A512FA" w14:textId="77777777" w:rsidR="00881F31" w:rsidRDefault="00881F31" w:rsidP="0009777E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0106F" w14:textId="77777777" w:rsidR="00881F31" w:rsidRDefault="00881F31" w:rsidP="0009777E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B3201A">
      <w:rPr>
        <w:rStyle w:val="Sidetal"/>
        <w:noProof/>
      </w:rPr>
      <w:t>2</w:t>
    </w:r>
    <w:r>
      <w:rPr>
        <w:rStyle w:val="Sidetal"/>
      </w:rPr>
      <w:fldChar w:fldCharType="end"/>
    </w:r>
  </w:p>
  <w:p w14:paraId="78333994" w14:textId="77777777" w:rsidR="00881F31" w:rsidRDefault="00881F31" w:rsidP="0009777E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67C08" w14:textId="77777777" w:rsidR="00972DA3" w:rsidRDefault="00972DA3">
      <w:r>
        <w:separator/>
      </w:r>
    </w:p>
  </w:footnote>
  <w:footnote w:type="continuationSeparator" w:id="0">
    <w:p w14:paraId="60561338" w14:textId="77777777" w:rsidR="00972DA3" w:rsidRDefault="00972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A5B09" w14:textId="77777777" w:rsidR="00C75586" w:rsidRDefault="00E757CA" w:rsidP="00C75586">
    <w:pPr>
      <w:pStyle w:val="Sidehoved"/>
      <w:jc w:val="right"/>
    </w:pPr>
    <w:r>
      <w:rPr>
        <w:noProof/>
      </w:rPr>
      <w:drawing>
        <wp:inline distT="0" distB="0" distL="0" distR="0" wp14:anchorId="4F6495E0" wp14:editId="60D69341">
          <wp:extent cx="1790700" cy="1054100"/>
          <wp:effectExtent l="0" t="0" r="0" b="0"/>
          <wp:docPr id="1" name="Billed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B3C37"/>
    <w:multiLevelType w:val="hybridMultilevel"/>
    <w:tmpl w:val="6AD4C64C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E5FB9"/>
    <w:multiLevelType w:val="hybridMultilevel"/>
    <w:tmpl w:val="7EBC528E"/>
    <w:lvl w:ilvl="0" w:tplc="97FE8FA6">
      <w:start w:val="1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0F78E9"/>
    <w:multiLevelType w:val="hybridMultilevel"/>
    <w:tmpl w:val="988A7588"/>
    <w:lvl w:ilvl="0" w:tplc="69FE9D7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FE91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C0C14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9EE26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6560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161BF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68F8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C254C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D61E8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14589"/>
    <w:multiLevelType w:val="hybridMultilevel"/>
    <w:tmpl w:val="A59AAB94"/>
    <w:lvl w:ilvl="0" w:tplc="CCB49F2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A034F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BE7EA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02329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3CDC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0C2A4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5A73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DE03E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6238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66B25"/>
    <w:multiLevelType w:val="hybridMultilevel"/>
    <w:tmpl w:val="6F827274"/>
    <w:lvl w:ilvl="0" w:tplc="28EAEAF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E8F95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CA253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B6743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540E9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84F2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6EC38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E077A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B8625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502A3"/>
    <w:multiLevelType w:val="hybridMultilevel"/>
    <w:tmpl w:val="B11E538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C12C2"/>
    <w:multiLevelType w:val="hybridMultilevel"/>
    <w:tmpl w:val="C1CE9396"/>
    <w:lvl w:ilvl="0" w:tplc="8E68997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4CFBD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DA5E0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66C91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689E6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82DB6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C43B1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183A7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623A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53F6A"/>
    <w:multiLevelType w:val="hybridMultilevel"/>
    <w:tmpl w:val="F822FA02"/>
    <w:lvl w:ilvl="0" w:tplc="BB321B1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F0269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26847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E2BC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3E7ED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6EE08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4E2D9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64BFF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1AA9D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C3342"/>
    <w:multiLevelType w:val="hybridMultilevel"/>
    <w:tmpl w:val="5994136C"/>
    <w:lvl w:ilvl="0" w:tplc="57C81DA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D2CF6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7AA60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76933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5C74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165A9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A0691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DA8C5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68A75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809D3"/>
    <w:multiLevelType w:val="hybridMultilevel"/>
    <w:tmpl w:val="43CC66AC"/>
    <w:lvl w:ilvl="0" w:tplc="63C4AD1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1E06A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EAE15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640C5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EE689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741CB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306F5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4CB0C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F4C73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A61E3"/>
    <w:multiLevelType w:val="hybridMultilevel"/>
    <w:tmpl w:val="2F2ADB16"/>
    <w:lvl w:ilvl="0" w:tplc="672218B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9EA50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509D4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211E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9055F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F8184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683A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5AF9B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40E1C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155BF"/>
    <w:multiLevelType w:val="hybridMultilevel"/>
    <w:tmpl w:val="389653E0"/>
    <w:lvl w:ilvl="0" w:tplc="A50C5C9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446F9"/>
    <w:multiLevelType w:val="hybridMultilevel"/>
    <w:tmpl w:val="FF7AA4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10F43"/>
    <w:multiLevelType w:val="hybridMultilevel"/>
    <w:tmpl w:val="6E263CAA"/>
    <w:lvl w:ilvl="0" w:tplc="D512BD6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EC3B0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2A545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1425A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8C37F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50E11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2A86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9EFE9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7E859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37F00"/>
    <w:multiLevelType w:val="hybridMultilevel"/>
    <w:tmpl w:val="CE7C110C"/>
    <w:lvl w:ilvl="0" w:tplc="5D88B86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8832E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1E309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48D49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146EB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F4DE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76E5D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701A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1484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DF43DD"/>
    <w:multiLevelType w:val="hybridMultilevel"/>
    <w:tmpl w:val="6AA01364"/>
    <w:lvl w:ilvl="0" w:tplc="2EF03D7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78DF0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E6F65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38FC2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4C7C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AA8F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42BF2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3E60B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16C59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4670A"/>
    <w:multiLevelType w:val="hybridMultilevel"/>
    <w:tmpl w:val="6A3CEB88"/>
    <w:lvl w:ilvl="0" w:tplc="4E5C932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584A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E87E3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207E0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0A659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FA60B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5EAC9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00A81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5E191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B57E07"/>
    <w:multiLevelType w:val="hybridMultilevel"/>
    <w:tmpl w:val="27D433BA"/>
    <w:lvl w:ilvl="0" w:tplc="CFE2A92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101E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0AF99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C0C6B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1E878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32990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38D18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2CE86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72A37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9D3330"/>
    <w:multiLevelType w:val="hybridMultilevel"/>
    <w:tmpl w:val="F3B63F8A"/>
    <w:lvl w:ilvl="0" w:tplc="E154E0D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1885B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A06F9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7831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AE831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3E144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682F5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761E2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CE011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9D1B1A"/>
    <w:multiLevelType w:val="hybridMultilevel"/>
    <w:tmpl w:val="C488147C"/>
    <w:lvl w:ilvl="0" w:tplc="60C0F8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5EF2A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1C992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C04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FEAF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D883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AA543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E0B62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42CB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D84244"/>
    <w:multiLevelType w:val="hybridMultilevel"/>
    <w:tmpl w:val="BB7292A8"/>
    <w:lvl w:ilvl="0" w:tplc="BD5E65E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2A7520"/>
    <w:multiLevelType w:val="hybridMultilevel"/>
    <w:tmpl w:val="58484E7E"/>
    <w:lvl w:ilvl="0" w:tplc="C658CDC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ECBB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E0B7B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60809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1AB0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4E08C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E180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148C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5AA2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7B15F2"/>
    <w:multiLevelType w:val="hybridMultilevel"/>
    <w:tmpl w:val="1D8835CA"/>
    <w:lvl w:ilvl="0" w:tplc="FCC008C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24BC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3652D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C0A2E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2052F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F432E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1258B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FE73D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3C2C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8A425D"/>
    <w:multiLevelType w:val="hybridMultilevel"/>
    <w:tmpl w:val="62F4B28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503715"/>
    <w:multiLevelType w:val="hybridMultilevel"/>
    <w:tmpl w:val="99667C5E"/>
    <w:lvl w:ilvl="0" w:tplc="C0587A0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96FD5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F25BA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94992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EE32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04078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90E82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7C0B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B6BA6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1929C0"/>
    <w:multiLevelType w:val="hybridMultilevel"/>
    <w:tmpl w:val="E04EBFEA"/>
    <w:lvl w:ilvl="0" w:tplc="017C3C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58611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3C98B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A2869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007F6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96779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880F2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E221F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08730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F1035D"/>
    <w:multiLevelType w:val="hybridMultilevel"/>
    <w:tmpl w:val="6426720A"/>
    <w:lvl w:ilvl="0" w:tplc="8DA0D05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9891F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72668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20709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A408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B2B68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B0D89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C0D7F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F634F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E91DF3"/>
    <w:multiLevelType w:val="hybridMultilevel"/>
    <w:tmpl w:val="78AE4ED6"/>
    <w:lvl w:ilvl="0" w:tplc="BC8AA89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B64C6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FC487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608B2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AED06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F060E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CCC96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D814F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D6C40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3003177">
    <w:abstractNumId w:val="1"/>
  </w:num>
  <w:num w:numId="2" w16cid:durableId="253126148">
    <w:abstractNumId w:val="5"/>
  </w:num>
  <w:num w:numId="3" w16cid:durableId="1715039122">
    <w:abstractNumId w:val="22"/>
  </w:num>
  <w:num w:numId="4" w16cid:durableId="249895587">
    <w:abstractNumId w:val="26"/>
  </w:num>
  <w:num w:numId="5" w16cid:durableId="460920492">
    <w:abstractNumId w:val="4"/>
  </w:num>
  <w:num w:numId="6" w16cid:durableId="145127499">
    <w:abstractNumId w:val="15"/>
  </w:num>
  <w:num w:numId="7" w16cid:durableId="344720872">
    <w:abstractNumId w:val="18"/>
  </w:num>
  <w:num w:numId="8" w16cid:durableId="1147087679">
    <w:abstractNumId w:val="13"/>
  </w:num>
  <w:num w:numId="9" w16cid:durableId="1014070657">
    <w:abstractNumId w:val="6"/>
  </w:num>
  <w:num w:numId="10" w16cid:durableId="7174425">
    <w:abstractNumId w:val="27"/>
  </w:num>
  <w:num w:numId="11" w16cid:durableId="412899655">
    <w:abstractNumId w:val="10"/>
  </w:num>
  <w:num w:numId="12" w16cid:durableId="1376277804">
    <w:abstractNumId w:val="7"/>
  </w:num>
  <w:num w:numId="13" w16cid:durableId="1068649061">
    <w:abstractNumId w:val="2"/>
  </w:num>
  <w:num w:numId="14" w16cid:durableId="926959980">
    <w:abstractNumId w:val="9"/>
  </w:num>
  <w:num w:numId="15" w16cid:durableId="1930459704">
    <w:abstractNumId w:val="3"/>
  </w:num>
  <w:num w:numId="16" w16cid:durableId="74717170">
    <w:abstractNumId w:val="21"/>
  </w:num>
  <w:num w:numId="17" w16cid:durableId="1220091094">
    <w:abstractNumId w:val="8"/>
  </w:num>
  <w:num w:numId="18" w16cid:durableId="1786847856">
    <w:abstractNumId w:val="14"/>
  </w:num>
  <w:num w:numId="19" w16cid:durableId="1448890410">
    <w:abstractNumId w:val="24"/>
  </w:num>
  <w:num w:numId="20" w16cid:durableId="631256772">
    <w:abstractNumId w:val="16"/>
  </w:num>
  <w:num w:numId="21" w16cid:durableId="934901554">
    <w:abstractNumId w:val="25"/>
  </w:num>
  <w:num w:numId="22" w16cid:durableId="116611543">
    <w:abstractNumId w:val="19"/>
  </w:num>
  <w:num w:numId="23" w16cid:durableId="1656955684">
    <w:abstractNumId w:val="17"/>
  </w:num>
  <w:num w:numId="24" w16cid:durableId="1397436983">
    <w:abstractNumId w:val="20"/>
  </w:num>
  <w:num w:numId="25" w16cid:durableId="868639713">
    <w:abstractNumId w:val="0"/>
  </w:num>
  <w:num w:numId="26" w16cid:durableId="1741830916">
    <w:abstractNumId w:val="12"/>
  </w:num>
  <w:num w:numId="27" w16cid:durableId="1436056526">
    <w:abstractNumId w:val="23"/>
  </w:num>
  <w:num w:numId="28" w16cid:durableId="3370760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a-DK" w:vendorID="64" w:dllVersion="6" w:nlCheck="1" w:checkStyle="0"/>
  <w:activeWritingStyle w:appName="MSWord" w:lang="da-DK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E34"/>
    <w:rsid w:val="0002725C"/>
    <w:rsid w:val="00030E9A"/>
    <w:rsid w:val="000338DF"/>
    <w:rsid w:val="00037A50"/>
    <w:rsid w:val="0005257E"/>
    <w:rsid w:val="00057CA2"/>
    <w:rsid w:val="00064D0A"/>
    <w:rsid w:val="0006770F"/>
    <w:rsid w:val="00070425"/>
    <w:rsid w:val="00072211"/>
    <w:rsid w:val="000957DC"/>
    <w:rsid w:val="0009777E"/>
    <w:rsid w:val="000B0B8C"/>
    <w:rsid w:val="000B6F53"/>
    <w:rsid w:val="000C5FF2"/>
    <w:rsid w:val="000C6BEA"/>
    <w:rsid w:val="000D43E1"/>
    <w:rsid w:val="000E6AD6"/>
    <w:rsid w:val="00100371"/>
    <w:rsid w:val="00104716"/>
    <w:rsid w:val="0010579C"/>
    <w:rsid w:val="0011235D"/>
    <w:rsid w:val="001252B7"/>
    <w:rsid w:val="001336BF"/>
    <w:rsid w:val="00136A1D"/>
    <w:rsid w:val="001432AE"/>
    <w:rsid w:val="001513F9"/>
    <w:rsid w:val="00171A15"/>
    <w:rsid w:val="001809BE"/>
    <w:rsid w:val="00181720"/>
    <w:rsid w:val="001A1608"/>
    <w:rsid w:val="001A2128"/>
    <w:rsid w:val="001C0CAF"/>
    <w:rsid w:val="001C5E83"/>
    <w:rsid w:val="001C6F95"/>
    <w:rsid w:val="001D35EE"/>
    <w:rsid w:val="001D3E3D"/>
    <w:rsid w:val="001F5843"/>
    <w:rsid w:val="00205533"/>
    <w:rsid w:val="002240CB"/>
    <w:rsid w:val="002248A4"/>
    <w:rsid w:val="002262E3"/>
    <w:rsid w:val="0023378A"/>
    <w:rsid w:val="0024017D"/>
    <w:rsid w:val="002446E7"/>
    <w:rsid w:val="00247BC0"/>
    <w:rsid w:val="00250732"/>
    <w:rsid w:val="00270973"/>
    <w:rsid w:val="00271697"/>
    <w:rsid w:val="0027335F"/>
    <w:rsid w:val="002738E3"/>
    <w:rsid w:val="00281C21"/>
    <w:rsid w:val="00285048"/>
    <w:rsid w:val="002867B3"/>
    <w:rsid w:val="00293F2A"/>
    <w:rsid w:val="00294671"/>
    <w:rsid w:val="002A256B"/>
    <w:rsid w:val="002A6036"/>
    <w:rsid w:val="002A65C6"/>
    <w:rsid w:val="002A7745"/>
    <w:rsid w:val="002B578D"/>
    <w:rsid w:val="002B5BC5"/>
    <w:rsid w:val="002B6C80"/>
    <w:rsid w:val="002C2293"/>
    <w:rsid w:val="002C7557"/>
    <w:rsid w:val="002E43DE"/>
    <w:rsid w:val="002E6428"/>
    <w:rsid w:val="002F4F75"/>
    <w:rsid w:val="00303905"/>
    <w:rsid w:val="00324FBB"/>
    <w:rsid w:val="00333B5E"/>
    <w:rsid w:val="003524A9"/>
    <w:rsid w:val="00361507"/>
    <w:rsid w:val="0037031F"/>
    <w:rsid w:val="003908B0"/>
    <w:rsid w:val="003921C8"/>
    <w:rsid w:val="003929A4"/>
    <w:rsid w:val="003A2A68"/>
    <w:rsid w:val="003A3A0C"/>
    <w:rsid w:val="003A4640"/>
    <w:rsid w:val="003A7235"/>
    <w:rsid w:val="003B5765"/>
    <w:rsid w:val="003B72C9"/>
    <w:rsid w:val="003F6240"/>
    <w:rsid w:val="003F6DC2"/>
    <w:rsid w:val="003F7068"/>
    <w:rsid w:val="004040CB"/>
    <w:rsid w:val="00416C13"/>
    <w:rsid w:val="00416E5C"/>
    <w:rsid w:val="00425791"/>
    <w:rsid w:val="00433F1A"/>
    <w:rsid w:val="004368ED"/>
    <w:rsid w:val="00454DBF"/>
    <w:rsid w:val="004618B4"/>
    <w:rsid w:val="00463910"/>
    <w:rsid w:val="00463A7C"/>
    <w:rsid w:val="0047083D"/>
    <w:rsid w:val="004B176E"/>
    <w:rsid w:val="004C73E0"/>
    <w:rsid w:val="004D4BB0"/>
    <w:rsid w:val="004F1FAE"/>
    <w:rsid w:val="005016D2"/>
    <w:rsid w:val="00504828"/>
    <w:rsid w:val="00507DCC"/>
    <w:rsid w:val="00520811"/>
    <w:rsid w:val="005221BE"/>
    <w:rsid w:val="005333EA"/>
    <w:rsid w:val="00542B17"/>
    <w:rsid w:val="0054446C"/>
    <w:rsid w:val="00555519"/>
    <w:rsid w:val="005568CC"/>
    <w:rsid w:val="00561064"/>
    <w:rsid w:val="005770C8"/>
    <w:rsid w:val="005845A8"/>
    <w:rsid w:val="00584C10"/>
    <w:rsid w:val="00591653"/>
    <w:rsid w:val="005A2CB5"/>
    <w:rsid w:val="005C0597"/>
    <w:rsid w:val="005C70FC"/>
    <w:rsid w:val="005E09E5"/>
    <w:rsid w:val="005E697D"/>
    <w:rsid w:val="005F043C"/>
    <w:rsid w:val="005F43AF"/>
    <w:rsid w:val="005F5E34"/>
    <w:rsid w:val="00602B72"/>
    <w:rsid w:val="00605EF7"/>
    <w:rsid w:val="00617DF6"/>
    <w:rsid w:val="00632DB7"/>
    <w:rsid w:val="006430D5"/>
    <w:rsid w:val="00653773"/>
    <w:rsid w:val="00654A89"/>
    <w:rsid w:val="006577EC"/>
    <w:rsid w:val="0067670F"/>
    <w:rsid w:val="00682D58"/>
    <w:rsid w:val="00683CB4"/>
    <w:rsid w:val="00690EF8"/>
    <w:rsid w:val="00693273"/>
    <w:rsid w:val="0069445B"/>
    <w:rsid w:val="006952DD"/>
    <w:rsid w:val="006D6047"/>
    <w:rsid w:val="006E1B94"/>
    <w:rsid w:val="006E4FCA"/>
    <w:rsid w:val="00705144"/>
    <w:rsid w:val="00720CBC"/>
    <w:rsid w:val="007331AA"/>
    <w:rsid w:val="00733254"/>
    <w:rsid w:val="00735009"/>
    <w:rsid w:val="0075248B"/>
    <w:rsid w:val="00767C0E"/>
    <w:rsid w:val="00771C6C"/>
    <w:rsid w:val="00777530"/>
    <w:rsid w:val="00781DD5"/>
    <w:rsid w:val="00787496"/>
    <w:rsid w:val="007B0920"/>
    <w:rsid w:val="007B139C"/>
    <w:rsid w:val="007B385E"/>
    <w:rsid w:val="007C74D9"/>
    <w:rsid w:val="007E72D5"/>
    <w:rsid w:val="00804623"/>
    <w:rsid w:val="00814061"/>
    <w:rsid w:val="00826247"/>
    <w:rsid w:val="00834D8E"/>
    <w:rsid w:val="008473AF"/>
    <w:rsid w:val="00847E99"/>
    <w:rsid w:val="008529CE"/>
    <w:rsid w:val="00860E39"/>
    <w:rsid w:val="00861CEA"/>
    <w:rsid w:val="00862679"/>
    <w:rsid w:val="00867419"/>
    <w:rsid w:val="00870AC2"/>
    <w:rsid w:val="00875308"/>
    <w:rsid w:val="00881F31"/>
    <w:rsid w:val="0089254E"/>
    <w:rsid w:val="008B0BB9"/>
    <w:rsid w:val="008B2388"/>
    <w:rsid w:val="008D5F17"/>
    <w:rsid w:val="008E394D"/>
    <w:rsid w:val="00916AE2"/>
    <w:rsid w:val="00940759"/>
    <w:rsid w:val="00953126"/>
    <w:rsid w:val="009534BC"/>
    <w:rsid w:val="00964FA3"/>
    <w:rsid w:val="00972DA3"/>
    <w:rsid w:val="00996004"/>
    <w:rsid w:val="009A0374"/>
    <w:rsid w:val="009B1A10"/>
    <w:rsid w:val="009B3559"/>
    <w:rsid w:val="009C4ABE"/>
    <w:rsid w:val="009C72FF"/>
    <w:rsid w:val="009D721A"/>
    <w:rsid w:val="009E2939"/>
    <w:rsid w:val="009F2C14"/>
    <w:rsid w:val="009F7025"/>
    <w:rsid w:val="00A011D4"/>
    <w:rsid w:val="00A22071"/>
    <w:rsid w:val="00A26F2D"/>
    <w:rsid w:val="00A339B2"/>
    <w:rsid w:val="00A4551B"/>
    <w:rsid w:val="00A6489C"/>
    <w:rsid w:val="00A7259E"/>
    <w:rsid w:val="00A7335C"/>
    <w:rsid w:val="00A8194F"/>
    <w:rsid w:val="00A90243"/>
    <w:rsid w:val="00AB4275"/>
    <w:rsid w:val="00AB5310"/>
    <w:rsid w:val="00AB6872"/>
    <w:rsid w:val="00AD2E5B"/>
    <w:rsid w:val="00AE15C2"/>
    <w:rsid w:val="00AF041B"/>
    <w:rsid w:val="00AF09CD"/>
    <w:rsid w:val="00B119FC"/>
    <w:rsid w:val="00B14393"/>
    <w:rsid w:val="00B15D82"/>
    <w:rsid w:val="00B2137F"/>
    <w:rsid w:val="00B21923"/>
    <w:rsid w:val="00B3201A"/>
    <w:rsid w:val="00B4755D"/>
    <w:rsid w:val="00B55C11"/>
    <w:rsid w:val="00B5643F"/>
    <w:rsid w:val="00B606B3"/>
    <w:rsid w:val="00B62660"/>
    <w:rsid w:val="00B659AE"/>
    <w:rsid w:val="00B80DD0"/>
    <w:rsid w:val="00B912C7"/>
    <w:rsid w:val="00B94AF5"/>
    <w:rsid w:val="00B96B52"/>
    <w:rsid w:val="00BA3247"/>
    <w:rsid w:val="00BA5EE7"/>
    <w:rsid w:val="00BA63A6"/>
    <w:rsid w:val="00BA7A88"/>
    <w:rsid w:val="00BB1C74"/>
    <w:rsid w:val="00BB757A"/>
    <w:rsid w:val="00BD276D"/>
    <w:rsid w:val="00BD5636"/>
    <w:rsid w:val="00BD6DBD"/>
    <w:rsid w:val="00BE3F7B"/>
    <w:rsid w:val="00C0736D"/>
    <w:rsid w:val="00C1608A"/>
    <w:rsid w:val="00C23A11"/>
    <w:rsid w:val="00C42F28"/>
    <w:rsid w:val="00C52AB5"/>
    <w:rsid w:val="00C75586"/>
    <w:rsid w:val="00C851B9"/>
    <w:rsid w:val="00C90A8F"/>
    <w:rsid w:val="00C93B6A"/>
    <w:rsid w:val="00CC7E21"/>
    <w:rsid w:val="00CE28DF"/>
    <w:rsid w:val="00CF10C4"/>
    <w:rsid w:val="00CF3CC8"/>
    <w:rsid w:val="00D03E2D"/>
    <w:rsid w:val="00D237DB"/>
    <w:rsid w:val="00D25208"/>
    <w:rsid w:val="00D2567B"/>
    <w:rsid w:val="00D32755"/>
    <w:rsid w:val="00D4717D"/>
    <w:rsid w:val="00D73BBF"/>
    <w:rsid w:val="00DB186E"/>
    <w:rsid w:val="00DD0ED2"/>
    <w:rsid w:val="00DD3242"/>
    <w:rsid w:val="00DF223D"/>
    <w:rsid w:val="00E11CE6"/>
    <w:rsid w:val="00E239A8"/>
    <w:rsid w:val="00E319D3"/>
    <w:rsid w:val="00E3396C"/>
    <w:rsid w:val="00E340CA"/>
    <w:rsid w:val="00E632C9"/>
    <w:rsid w:val="00E7238C"/>
    <w:rsid w:val="00E751FB"/>
    <w:rsid w:val="00E757CA"/>
    <w:rsid w:val="00E771D5"/>
    <w:rsid w:val="00E92631"/>
    <w:rsid w:val="00E95FEA"/>
    <w:rsid w:val="00EA4646"/>
    <w:rsid w:val="00EB45A3"/>
    <w:rsid w:val="00EC1CA7"/>
    <w:rsid w:val="00EC32D7"/>
    <w:rsid w:val="00ED2410"/>
    <w:rsid w:val="00ED28DD"/>
    <w:rsid w:val="00ED5300"/>
    <w:rsid w:val="00ED59FB"/>
    <w:rsid w:val="00F040BF"/>
    <w:rsid w:val="00F07BEE"/>
    <w:rsid w:val="00F153A9"/>
    <w:rsid w:val="00F44B83"/>
    <w:rsid w:val="00F5338C"/>
    <w:rsid w:val="00F640D3"/>
    <w:rsid w:val="00FA1F70"/>
    <w:rsid w:val="00FA2247"/>
    <w:rsid w:val="00FA5097"/>
    <w:rsid w:val="00FC4A1D"/>
    <w:rsid w:val="00FC51D9"/>
    <w:rsid w:val="00FD7AB9"/>
    <w:rsid w:val="00FE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B120C7"/>
  <w15:chartTrackingRefBased/>
  <w15:docId w15:val="{207F1E5D-70A8-4907-B537-C42208A1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5F5E34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5F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rsid w:val="004C1220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4C1220"/>
  </w:style>
  <w:style w:type="character" w:styleId="Kommentarhenvisning">
    <w:name w:val="annotation reference"/>
    <w:semiHidden/>
    <w:rsid w:val="00296B2D"/>
    <w:rPr>
      <w:sz w:val="16"/>
      <w:szCs w:val="16"/>
    </w:rPr>
  </w:style>
  <w:style w:type="paragraph" w:styleId="Kommentartekst">
    <w:name w:val="annotation text"/>
    <w:basedOn w:val="Normal"/>
    <w:semiHidden/>
    <w:rsid w:val="00296B2D"/>
    <w:rPr>
      <w:sz w:val="20"/>
      <w:szCs w:val="20"/>
    </w:rPr>
  </w:style>
  <w:style w:type="paragraph" w:styleId="Kommentaremne">
    <w:name w:val="annotation subject"/>
    <w:basedOn w:val="Kommentartekst"/>
    <w:next w:val="Kommentartekst"/>
    <w:semiHidden/>
    <w:rsid w:val="00296B2D"/>
    <w:rPr>
      <w:b/>
      <w:bCs/>
    </w:rPr>
  </w:style>
  <w:style w:type="paragraph" w:styleId="Markeringsbobletekst">
    <w:name w:val="Balloon Text"/>
    <w:basedOn w:val="Normal"/>
    <w:semiHidden/>
    <w:rsid w:val="00296B2D"/>
    <w:rPr>
      <w:rFonts w:ascii="Tahoma" w:hAnsi="Tahoma" w:cs="Tahoma"/>
      <w:sz w:val="16"/>
      <w:szCs w:val="16"/>
    </w:rPr>
  </w:style>
  <w:style w:type="paragraph" w:styleId="Dokumentoversigt">
    <w:name w:val="Document Map"/>
    <w:basedOn w:val="Normal"/>
    <w:semiHidden/>
    <w:rsid w:val="00DF223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E9263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idehoved">
    <w:name w:val="header"/>
    <w:basedOn w:val="Normal"/>
    <w:link w:val="SidehovedTegn"/>
    <w:rsid w:val="00C75586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SidehovedTegn">
    <w:name w:val="Sidehoved Tegn"/>
    <w:link w:val="Sidehoved"/>
    <w:rsid w:val="00C75586"/>
    <w:rPr>
      <w:sz w:val="24"/>
      <w:szCs w:val="24"/>
    </w:rPr>
  </w:style>
  <w:style w:type="paragraph" w:styleId="Fodnotetekst">
    <w:name w:val="footnote text"/>
    <w:basedOn w:val="Normal"/>
    <w:link w:val="FodnotetekstTegn"/>
    <w:rsid w:val="00C93B6A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rsid w:val="00C93B6A"/>
  </w:style>
  <w:style w:type="character" w:styleId="Fodnotehenvisning">
    <w:name w:val="footnote reference"/>
    <w:rsid w:val="00C93B6A"/>
    <w:rPr>
      <w:vertAlign w:val="superscript"/>
    </w:rPr>
  </w:style>
  <w:style w:type="paragraph" w:styleId="Listeafsnit">
    <w:name w:val="List Paragraph"/>
    <w:basedOn w:val="Normal"/>
    <w:uiPriority w:val="72"/>
    <w:qFormat/>
    <w:rsid w:val="00D32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1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4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1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1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7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2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3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8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4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6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3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25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4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5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8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0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2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36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7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7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8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2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6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2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3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3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4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4AD85-D476-8F41-82F4-3C5695B9F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4008</Characters>
  <Application>Microsoft Office Word</Application>
  <DocSecurity>4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Det Humanistiske Fakultet</vt:lpstr>
      <vt:lpstr>Det Humanistiske Fakultet</vt:lpstr>
    </vt:vector>
  </TitlesOfParts>
  <Company>Aalborg Universitets Administration</Company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 Humanistiske Fakultet</dc:title>
  <dc:subject/>
  <dc:creator>Lisbeth Videbæk Thomsen</dc:creator>
  <cp:keywords/>
  <cp:lastModifiedBy>Malene Karmisholt</cp:lastModifiedBy>
  <cp:revision>2</cp:revision>
  <cp:lastPrinted>2009-10-26T08:55:00Z</cp:lastPrinted>
  <dcterms:created xsi:type="dcterms:W3CDTF">2024-11-14T09:06:00Z</dcterms:created>
  <dcterms:modified xsi:type="dcterms:W3CDTF">2024-11-14T09:06:00Z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