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text" w:horzAnchor="page" w:tblpX="7498" w:tblpY="65"/>
        <w:tblOverlap w:val="never"/>
        <w:tblW w:w="4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3140"/>
      </w:tblGrid>
      <w:tr w:rsidR="00E11638" w:rsidRPr="00552C77" w14:paraId="71E59205" w14:textId="77777777" w:rsidTr="009C2440">
        <w:trPr>
          <w:trHeight w:val="286"/>
        </w:trPr>
        <w:tc>
          <w:tcPr>
            <w:tcW w:w="1110" w:type="dxa"/>
          </w:tcPr>
          <w:p w14:paraId="6F9B6B8B" w14:textId="77777777" w:rsidR="00E11638" w:rsidRPr="00F44001" w:rsidRDefault="00E11638" w:rsidP="00F95736">
            <w:pPr>
              <w:tabs>
                <w:tab w:val="left" w:pos="7230"/>
              </w:tabs>
              <w:rPr>
                <w:rFonts w:cs="Arial"/>
                <w:szCs w:val="20"/>
              </w:rPr>
            </w:pPr>
          </w:p>
        </w:tc>
        <w:tc>
          <w:tcPr>
            <w:tcW w:w="3140" w:type="dxa"/>
          </w:tcPr>
          <w:p w14:paraId="3879A0F8" w14:textId="77777777" w:rsidR="00E11638" w:rsidRDefault="00E11638" w:rsidP="00F95736">
            <w:pPr>
              <w:tabs>
                <w:tab w:val="left" w:pos="7230"/>
              </w:tabs>
              <w:rPr>
                <w:rFonts w:cs="Arial"/>
                <w:b/>
                <w:color w:val="211A52"/>
                <w:sz w:val="16"/>
                <w:szCs w:val="16"/>
                <w:lang w:val="en-US"/>
              </w:rPr>
            </w:pPr>
          </w:p>
          <w:p w14:paraId="2D210C1B" w14:textId="3C6E680B" w:rsidR="00271337" w:rsidRDefault="006A3C5D" w:rsidP="00F95736">
            <w:pPr>
              <w:tabs>
                <w:tab w:val="left" w:pos="7230"/>
              </w:tabs>
              <w:rPr>
                <w:rFonts w:cs="Arial"/>
                <w:b/>
                <w:color w:val="211A52"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color w:val="211A52"/>
                <w:sz w:val="16"/>
                <w:szCs w:val="16"/>
                <w:lang w:val="en-US"/>
              </w:rPr>
              <w:t>The Doctoral School of</w:t>
            </w:r>
            <w:r w:rsidR="00C90A63">
              <w:rPr>
                <w:rFonts w:cs="Arial"/>
                <w:b/>
                <w:color w:val="211A52"/>
                <w:sz w:val="16"/>
                <w:szCs w:val="16"/>
                <w:lang w:val="en-US"/>
              </w:rPr>
              <w:t xml:space="preserve"> </w:t>
            </w:r>
            <w:r w:rsidR="009F665D">
              <w:rPr>
                <w:rFonts w:cs="Arial"/>
                <w:b/>
                <w:color w:val="211A52"/>
                <w:sz w:val="16"/>
                <w:szCs w:val="16"/>
                <w:lang w:val="en-US"/>
              </w:rPr>
              <w:t>Engineering and Science</w:t>
            </w:r>
          </w:p>
          <w:p w14:paraId="67DA429F" w14:textId="22C6D047" w:rsidR="00E11638" w:rsidRPr="00317243" w:rsidRDefault="00122FB4" w:rsidP="00F95736">
            <w:pPr>
              <w:tabs>
                <w:tab w:val="left" w:pos="7230"/>
              </w:tabs>
              <w:rPr>
                <w:rFonts w:cs="Arial"/>
                <w:color w:val="211A52"/>
                <w:sz w:val="16"/>
                <w:szCs w:val="16"/>
              </w:rPr>
            </w:pPr>
            <w:r>
              <w:rPr>
                <w:rFonts w:cs="Arial"/>
                <w:color w:val="211A52"/>
                <w:sz w:val="16"/>
                <w:szCs w:val="16"/>
              </w:rPr>
              <w:t>aauphd@adm.aau.dk</w:t>
            </w:r>
            <w:r w:rsidR="00E11638" w:rsidRPr="00317243">
              <w:rPr>
                <w:rFonts w:cs="Arial"/>
                <w:color w:val="211A52"/>
                <w:sz w:val="16"/>
                <w:szCs w:val="16"/>
              </w:rPr>
              <w:br/>
              <w:t>9220 Aalborg</w:t>
            </w:r>
            <w:r w:rsidR="00E11638" w:rsidRPr="00317243">
              <w:rPr>
                <w:rFonts w:cs="Arial"/>
                <w:color w:val="211A52"/>
                <w:sz w:val="16"/>
                <w:szCs w:val="16"/>
              </w:rPr>
              <w:br/>
              <w:t>Denmark</w:t>
            </w:r>
          </w:p>
          <w:p w14:paraId="3B3AAD4C" w14:textId="77777777" w:rsidR="009F665D" w:rsidRDefault="009F665D" w:rsidP="00F95736">
            <w:pPr>
              <w:tabs>
                <w:tab w:val="left" w:pos="7230"/>
              </w:tabs>
              <w:rPr>
                <w:rFonts w:cs="Arial"/>
                <w:color w:val="211A52"/>
                <w:sz w:val="16"/>
                <w:szCs w:val="16"/>
              </w:rPr>
            </w:pPr>
          </w:p>
          <w:p w14:paraId="551706CA" w14:textId="77777777" w:rsidR="00E11638" w:rsidRPr="00552C77" w:rsidRDefault="00E11638" w:rsidP="00F95736">
            <w:pPr>
              <w:tabs>
                <w:tab w:val="left" w:pos="7230"/>
              </w:tabs>
              <w:rPr>
                <w:rFonts w:cs="Arial"/>
                <w:color w:val="211A52"/>
                <w:sz w:val="16"/>
                <w:szCs w:val="16"/>
                <w:lang w:val="en-US"/>
              </w:rPr>
            </w:pPr>
            <w:r w:rsidRPr="00552C77">
              <w:rPr>
                <w:rFonts w:cs="Arial"/>
                <w:color w:val="211A52"/>
                <w:sz w:val="16"/>
                <w:szCs w:val="16"/>
                <w:lang w:val="en-US"/>
              </w:rPr>
              <w:t xml:space="preserve">Contact Person: </w:t>
            </w:r>
          </w:p>
          <w:p w14:paraId="27D8A105" w14:textId="5BFFAF1A" w:rsidR="00E11638" w:rsidRPr="00552C77" w:rsidRDefault="00552C77" w:rsidP="00F95736">
            <w:pPr>
              <w:tabs>
                <w:tab w:val="left" w:pos="7230"/>
              </w:tabs>
              <w:rPr>
                <w:rFonts w:cs="Arial"/>
                <w:color w:val="211A52"/>
                <w:sz w:val="16"/>
                <w:szCs w:val="16"/>
                <w:lang w:val="en-US"/>
              </w:rPr>
            </w:pPr>
            <w:r w:rsidRPr="00552C77">
              <w:rPr>
                <w:rFonts w:cs="Arial"/>
                <w:color w:val="211A52"/>
                <w:sz w:val="16"/>
                <w:szCs w:val="16"/>
                <w:lang w:val="en-US"/>
              </w:rPr>
              <w:t>A</w:t>
            </w:r>
            <w:r>
              <w:rPr>
                <w:rFonts w:cs="Arial"/>
                <w:color w:val="211A52"/>
                <w:sz w:val="16"/>
                <w:szCs w:val="16"/>
                <w:lang w:val="en-US"/>
              </w:rPr>
              <w:t>AU PhD</w:t>
            </w:r>
          </w:p>
          <w:p w14:paraId="48C61377" w14:textId="26238A47" w:rsidR="000F0419" w:rsidRPr="00636990" w:rsidRDefault="00E11638" w:rsidP="00552C77">
            <w:pPr>
              <w:tabs>
                <w:tab w:val="left" w:pos="7230"/>
              </w:tabs>
              <w:rPr>
                <w:rFonts w:cs="Arial"/>
                <w:color w:val="211A52"/>
                <w:sz w:val="16"/>
                <w:szCs w:val="16"/>
                <w:lang w:val="en-US"/>
              </w:rPr>
            </w:pPr>
            <w:r w:rsidRPr="00636990">
              <w:rPr>
                <w:rFonts w:cs="Arial"/>
                <w:color w:val="211A52"/>
                <w:sz w:val="16"/>
                <w:szCs w:val="16"/>
                <w:lang w:val="en-US"/>
              </w:rPr>
              <w:t>E-mail</w:t>
            </w:r>
            <w:r w:rsidR="00552C77">
              <w:rPr>
                <w:rFonts w:cs="Arial"/>
                <w:color w:val="211A52"/>
                <w:sz w:val="16"/>
                <w:szCs w:val="16"/>
                <w:lang w:val="en-US"/>
              </w:rPr>
              <w:t xml:space="preserve">: </w:t>
            </w:r>
            <w:hyperlink r:id="rId7" w:history="1">
              <w:r w:rsidR="00552C77" w:rsidRPr="00DB2C6B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aauphd@adm.aau.dk</w:t>
              </w:r>
            </w:hyperlink>
            <w:r w:rsidR="00552C77">
              <w:rPr>
                <w:rFonts w:cs="Arial"/>
                <w:color w:val="211A52"/>
                <w:sz w:val="16"/>
                <w:szCs w:val="16"/>
                <w:lang w:val="en-US"/>
              </w:rPr>
              <w:t xml:space="preserve"> </w:t>
            </w:r>
          </w:p>
        </w:tc>
      </w:tr>
    </w:tbl>
    <w:p w14:paraId="0F1FC933" w14:textId="77777777" w:rsidR="00E11638" w:rsidRPr="00636990" w:rsidRDefault="00E11638" w:rsidP="00F95736">
      <w:pPr>
        <w:spacing w:line="240" w:lineRule="auto"/>
        <w:jc w:val="both"/>
        <w:rPr>
          <w:rFonts w:asciiTheme="minorHAnsi" w:hAnsiTheme="minorHAnsi" w:cstheme="minorHAnsi"/>
          <w:szCs w:val="24"/>
          <w:lang w:val="en-US"/>
        </w:rPr>
      </w:pPr>
      <w:r w:rsidRPr="00636990">
        <w:rPr>
          <w:rFonts w:asciiTheme="minorHAnsi" w:hAnsiTheme="minorHAnsi" w:cstheme="minorHAnsi"/>
          <w:vanish/>
          <w:szCs w:val="24"/>
          <w:lang w:val="en-US"/>
        </w:rPr>
        <w:t>4. adresselinie, tryk derefter F9</w:t>
      </w:r>
    </w:p>
    <w:p w14:paraId="517654E9" w14:textId="77777777" w:rsidR="006A7773" w:rsidRDefault="006A7773" w:rsidP="00F95736">
      <w:pPr>
        <w:spacing w:line="240" w:lineRule="auto"/>
        <w:rPr>
          <w:rFonts w:cs="Arial"/>
          <w:b/>
          <w:sz w:val="22"/>
          <w:lang w:val="en-US"/>
        </w:rPr>
      </w:pPr>
    </w:p>
    <w:p w14:paraId="43A44F01" w14:textId="77777777" w:rsidR="006A7773" w:rsidRDefault="006A7773" w:rsidP="00F95736">
      <w:pPr>
        <w:spacing w:line="240" w:lineRule="auto"/>
        <w:rPr>
          <w:rFonts w:cs="Arial"/>
          <w:b/>
          <w:sz w:val="22"/>
          <w:lang w:val="en-US"/>
        </w:rPr>
      </w:pPr>
    </w:p>
    <w:p w14:paraId="1177A378" w14:textId="77777777" w:rsidR="009F665D" w:rsidRDefault="009F665D" w:rsidP="00F95736">
      <w:pPr>
        <w:spacing w:line="240" w:lineRule="auto"/>
        <w:rPr>
          <w:rFonts w:cs="Arial"/>
          <w:b/>
          <w:sz w:val="22"/>
          <w:lang w:val="en-US"/>
        </w:rPr>
      </w:pPr>
    </w:p>
    <w:p w14:paraId="35C6FEB9" w14:textId="77777777" w:rsidR="00435B9A" w:rsidRDefault="00435B9A" w:rsidP="00F95736">
      <w:pPr>
        <w:spacing w:line="240" w:lineRule="auto"/>
        <w:rPr>
          <w:rFonts w:cs="Arial"/>
          <w:b/>
          <w:sz w:val="22"/>
          <w:lang w:val="en-US"/>
        </w:rPr>
      </w:pPr>
    </w:p>
    <w:p w14:paraId="2E26C7AA" w14:textId="77777777" w:rsidR="00E0542A" w:rsidRDefault="00E0542A" w:rsidP="00F95736">
      <w:pPr>
        <w:spacing w:line="240" w:lineRule="auto"/>
        <w:rPr>
          <w:rFonts w:cs="Arial"/>
          <w:b/>
          <w:sz w:val="22"/>
          <w:lang w:val="en-US"/>
        </w:rPr>
      </w:pPr>
    </w:p>
    <w:p w14:paraId="20C69109" w14:textId="77777777" w:rsidR="00E0542A" w:rsidRDefault="00E0542A" w:rsidP="00F95736">
      <w:pPr>
        <w:spacing w:line="240" w:lineRule="auto"/>
        <w:rPr>
          <w:rFonts w:cs="Arial"/>
          <w:b/>
          <w:sz w:val="22"/>
          <w:lang w:val="en-US"/>
        </w:rPr>
      </w:pPr>
    </w:p>
    <w:p w14:paraId="3F362DC9" w14:textId="77777777" w:rsidR="00122FB4" w:rsidRPr="00552C77" w:rsidRDefault="00122FB4" w:rsidP="00F95736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2"/>
          <w:lang w:val="en-US" w:eastAsia="da-DK"/>
        </w:rPr>
      </w:pPr>
    </w:p>
    <w:p w14:paraId="1C874A71" w14:textId="77777777" w:rsidR="00122FB4" w:rsidRPr="00122FB4" w:rsidRDefault="00122FB4" w:rsidP="00F95736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2"/>
          <w:lang w:val="en-US" w:eastAsia="da-DK"/>
        </w:rPr>
      </w:pPr>
      <w:r w:rsidRPr="00122FB4">
        <w:rPr>
          <w:rFonts w:ascii="Calibri" w:eastAsia="Times New Roman" w:hAnsi="Calibri" w:cs="Times New Roman"/>
          <w:b/>
          <w:bCs/>
          <w:color w:val="000000"/>
          <w:sz w:val="22"/>
          <w:lang w:val="en-US" w:eastAsia="da-DK"/>
        </w:rPr>
        <w:t>Purpose</w:t>
      </w:r>
    </w:p>
    <w:p w14:paraId="0D3FA367" w14:textId="77777777" w:rsidR="00122FB4" w:rsidRPr="00122FB4" w:rsidRDefault="00122FB4" w:rsidP="00F95736">
      <w:pPr>
        <w:spacing w:line="240" w:lineRule="auto"/>
        <w:rPr>
          <w:rFonts w:ascii="Calibri" w:eastAsia="Times New Roman" w:hAnsi="Calibri" w:cs="Times New Roman"/>
          <w:color w:val="000000"/>
          <w:sz w:val="22"/>
          <w:lang w:val="en-US" w:eastAsia="da-DK"/>
        </w:rPr>
      </w:pPr>
      <w:r w:rsidRPr="00122FB4">
        <w:rPr>
          <w:rFonts w:ascii="Calibri" w:eastAsia="Times New Roman" w:hAnsi="Calibri" w:cs="Times New Roman"/>
          <w:color w:val="000000"/>
          <w:sz w:val="22"/>
          <w:lang w:val="en-US" w:eastAsia="da-DK"/>
        </w:rPr>
        <w:t>The purpose of conducting an interview is to discuss well-being in the work environment, career plans (ensure guidance on this) and discuss how well the student is otherwise thriving.</w:t>
      </w:r>
    </w:p>
    <w:p w14:paraId="1E96B0D3" w14:textId="3C50B5BB" w:rsidR="00122FB4" w:rsidRPr="00122FB4" w:rsidRDefault="00122FB4" w:rsidP="00F95736">
      <w:pPr>
        <w:spacing w:line="240" w:lineRule="auto"/>
        <w:rPr>
          <w:rFonts w:ascii="Calibri" w:eastAsia="Times New Roman" w:hAnsi="Calibri" w:cs="Times New Roman"/>
          <w:color w:val="000000"/>
          <w:sz w:val="22"/>
          <w:lang w:val="en-US" w:eastAsia="da-DK"/>
        </w:rPr>
      </w:pPr>
      <w:r w:rsidRPr="00122FB4">
        <w:rPr>
          <w:rFonts w:ascii="Calibri" w:eastAsia="Times New Roman" w:hAnsi="Calibri" w:cs="Times New Roman"/>
          <w:color w:val="000000"/>
          <w:sz w:val="22"/>
          <w:lang w:val="en-US" w:eastAsia="da-DK"/>
        </w:rPr>
        <w:t>Additionally, the interview is also an opportunity for the student to provide input on the progress of their research, teaching/dissemination and whatever else they are occupied with in relation to their study.</w:t>
      </w:r>
    </w:p>
    <w:p w14:paraId="160A5DC8" w14:textId="77777777" w:rsidR="00122FB4" w:rsidRPr="00122FB4" w:rsidRDefault="00122FB4" w:rsidP="00F95736">
      <w:pPr>
        <w:spacing w:line="240" w:lineRule="auto"/>
        <w:rPr>
          <w:rFonts w:ascii="Calibri" w:eastAsia="Times New Roman" w:hAnsi="Calibri" w:cs="Times New Roman"/>
          <w:color w:val="000000"/>
          <w:sz w:val="22"/>
          <w:lang w:val="en-US" w:eastAsia="da-DK"/>
        </w:rPr>
      </w:pPr>
      <w:r w:rsidRPr="00122FB4">
        <w:rPr>
          <w:rFonts w:ascii="Calibri" w:eastAsia="Times New Roman" w:hAnsi="Calibri" w:cs="Times New Roman"/>
          <w:color w:val="000000"/>
          <w:sz w:val="22"/>
          <w:lang w:val="en-US" w:eastAsia="da-DK"/>
        </w:rPr>
        <w:t>The interviews are conducted by the head of the PhD program after 10 months of PhD study. At the doctoral school meeting of 8 June 2017, it was agreed that the head of the PhD program conducts all interviews.</w:t>
      </w:r>
    </w:p>
    <w:p w14:paraId="26BC6DF1" w14:textId="77777777" w:rsidR="00122FB4" w:rsidRPr="00122FB4" w:rsidRDefault="00122FB4" w:rsidP="00F95736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2"/>
          <w:lang w:val="en-US" w:eastAsia="da-DK"/>
        </w:rPr>
      </w:pPr>
    </w:p>
    <w:p w14:paraId="25D27771" w14:textId="77777777" w:rsidR="00122FB4" w:rsidRPr="00122FB4" w:rsidRDefault="00122FB4" w:rsidP="00F95736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2"/>
          <w:lang w:val="en-US" w:eastAsia="da-DK"/>
        </w:rPr>
      </w:pPr>
      <w:r w:rsidRPr="00122FB4">
        <w:rPr>
          <w:rFonts w:ascii="Calibri" w:eastAsia="Times New Roman" w:hAnsi="Calibri" w:cs="Times New Roman"/>
          <w:b/>
          <w:bCs/>
          <w:color w:val="000000"/>
          <w:sz w:val="22"/>
          <w:lang w:val="en-US" w:eastAsia="da-DK"/>
        </w:rPr>
        <w:t>Proposed interview guide for PhD students</w:t>
      </w:r>
    </w:p>
    <w:p w14:paraId="163CE911" w14:textId="77777777" w:rsidR="00122FB4" w:rsidRPr="00122FB4" w:rsidRDefault="00122FB4" w:rsidP="00F95736">
      <w:pPr>
        <w:spacing w:line="240" w:lineRule="auto"/>
        <w:rPr>
          <w:rFonts w:ascii="Calibri" w:eastAsia="Times New Roman" w:hAnsi="Calibri" w:cs="Times New Roman"/>
          <w:color w:val="000000"/>
          <w:sz w:val="22"/>
          <w:lang w:val="en-US" w:eastAsia="da-DK"/>
        </w:rPr>
      </w:pPr>
      <w:r w:rsidRPr="00122FB4">
        <w:rPr>
          <w:rFonts w:ascii="Calibri" w:eastAsia="Times New Roman" w:hAnsi="Calibri" w:cs="Times New Roman"/>
          <w:color w:val="000000"/>
          <w:sz w:val="22"/>
          <w:lang w:val="en-US" w:eastAsia="da-DK"/>
        </w:rPr>
        <w:t>The purpose of the interview guide and a status interview is to provide the head of the PhD program with insight into how the PhD student is thriving and thus ensure a good framework for study.</w:t>
      </w:r>
    </w:p>
    <w:p w14:paraId="7C3FDA07" w14:textId="77777777" w:rsidR="00122FB4" w:rsidRPr="00122FB4" w:rsidRDefault="00122FB4" w:rsidP="00F95736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2"/>
          <w:lang w:val="en-US" w:eastAsia="da-DK"/>
        </w:rPr>
      </w:pPr>
    </w:p>
    <w:p w14:paraId="5E4809E3" w14:textId="05C4D9AE" w:rsidR="00122FB4" w:rsidRPr="00122FB4" w:rsidRDefault="00122FB4" w:rsidP="00F95736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2"/>
          <w:lang w:val="en-US" w:eastAsia="da-DK"/>
        </w:rPr>
      </w:pPr>
      <w:r w:rsidRPr="00122FB4">
        <w:rPr>
          <w:rFonts w:ascii="Calibri" w:eastAsia="Times New Roman" w:hAnsi="Calibri" w:cs="Times New Roman"/>
          <w:b/>
          <w:bCs/>
          <w:color w:val="000000"/>
          <w:sz w:val="22"/>
          <w:lang w:val="en-US" w:eastAsia="da-DK"/>
        </w:rPr>
        <w:t xml:space="preserve">Interview guide - PhD students </w:t>
      </w:r>
    </w:p>
    <w:p w14:paraId="0CB02E52" w14:textId="77777777" w:rsidR="00122FB4" w:rsidRPr="00122FB4" w:rsidRDefault="00122FB4" w:rsidP="00F95736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2"/>
          <w:lang w:val="en-US" w:eastAsia="da-DK"/>
        </w:rPr>
      </w:pPr>
      <w:r w:rsidRPr="00122FB4">
        <w:rPr>
          <w:rFonts w:ascii="Calibri" w:eastAsia="Times New Roman" w:hAnsi="Calibri" w:cs="Times New Roman"/>
          <w:b/>
          <w:bCs/>
          <w:color w:val="000000"/>
          <w:sz w:val="22"/>
          <w:lang w:val="en-US" w:eastAsia="da-DK"/>
        </w:rPr>
        <w:t>Dissemination:</w:t>
      </w:r>
    </w:p>
    <w:p w14:paraId="5DEDC5FF" w14:textId="77777777" w:rsidR="00122FB4" w:rsidRPr="00122FB4" w:rsidRDefault="00122FB4" w:rsidP="00F95736">
      <w:pPr>
        <w:pStyle w:val="Listeafsnit"/>
        <w:numPr>
          <w:ilvl w:val="0"/>
          <w:numId w:val="6"/>
        </w:numPr>
        <w:spacing w:line="240" w:lineRule="auto"/>
        <w:rPr>
          <w:rFonts w:ascii="Calibri" w:eastAsia="Times New Roman" w:hAnsi="Calibri" w:cs="Times New Roman"/>
          <w:color w:val="000000"/>
          <w:sz w:val="22"/>
          <w:lang w:val="en-US" w:eastAsia="da-DK"/>
        </w:rPr>
      </w:pPr>
      <w:r w:rsidRPr="00122FB4">
        <w:rPr>
          <w:rFonts w:ascii="Calibri" w:eastAsia="Times New Roman" w:hAnsi="Calibri" w:cs="Times New Roman"/>
          <w:color w:val="000000"/>
          <w:sz w:val="22"/>
          <w:lang w:val="en-US" w:eastAsia="da-DK"/>
        </w:rPr>
        <w:t>Are there work related obligations? If yes, what are they?</w:t>
      </w:r>
    </w:p>
    <w:p w14:paraId="05D1A90C" w14:textId="77777777" w:rsidR="00122FB4" w:rsidRPr="00122FB4" w:rsidRDefault="00122FB4" w:rsidP="00F95736">
      <w:pPr>
        <w:pStyle w:val="Listeafsnit"/>
        <w:numPr>
          <w:ilvl w:val="0"/>
          <w:numId w:val="6"/>
        </w:numPr>
        <w:spacing w:line="240" w:lineRule="auto"/>
        <w:rPr>
          <w:rFonts w:ascii="Calibri" w:eastAsia="Times New Roman" w:hAnsi="Calibri" w:cs="Times New Roman"/>
          <w:color w:val="000000"/>
          <w:sz w:val="22"/>
          <w:lang w:val="en-US" w:eastAsia="da-DK"/>
        </w:rPr>
      </w:pPr>
      <w:r w:rsidRPr="00122FB4">
        <w:rPr>
          <w:rFonts w:ascii="Calibri" w:eastAsia="Times New Roman" w:hAnsi="Calibri" w:cs="Times New Roman"/>
          <w:color w:val="000000"/>
          <w:sz w:val="22"/>
          <w:lang w:val="en-US" w:eastAsia="da-DK"/>
        </w:rPr>
        <w:t>Do any work-related obligations tie in with your own research?</w:t>
      </w:r>
    </w:p>
    <w:p w14:paraId="574EE9EE" w14:textId="77777777" w:rsidR="00122FB4" w:rsidRPr="00122FB4" w:rsidRDefault="00122FB4" w:rsidP="00F95736">
      <w:pPr>
        <w:pStyle w:val="Listeafsnit"/>
        <w:numPr>
          <w:ilvl w:val="0"/>
          <w:numId w:val="6"/>
        </w:numPr>
        <w:spacing w:line="240" w:lineRule="auto"/>
        <w:rPr>
          <w:rFonts w:ascii="Calibri" w:eastAsia="Times New Roman" w:hAnsi="Calibri" w:cs="Times New Roman"/>
          <w:color w:val="000000"/>
          <w:sz w:val="22"/>
          <w:lang w:val="en-US" w:eastAsia="da-DK"/>
        </w:rPr>
      </w:pPr>
      <w:r w:rsidRPr="00122FB4">
        <w:rPr>
          <w:rFonts w:ascii="Calibri" w:eastAsia="Times New Roman" w:hAnsi="Calibri" w:cs="Times New Roman"/>
          <w:color w:val="000000"/>
          <w:sz w:val="22"/>
          <w:lang w:val="en-US" w:eastAsia="da-DK"/>
        </w:rPr>
        <w:t>What types of courses are you teaching?</w:t>
      </w:r>
    </w:p>
    <w:p w14:paraId="09712EA0" w14:textId="77777777" w:rsidR="00122FB4" w:rsidRPr="00122FB4" w:rsidRDefault="00122FB4" w:rsidP="00F95736">
      <w:pPr>
        <w:pStyle w:val="Listeafsnit"/>
        <w:numPr>
          <w:ilvl w:val="0"/>
          <w:numId w:val="6"/>
        </w:numPr>
        <w:spacing w:line="240" w:lineRule="auto"/>
        <w:rPr>
          <w:rFonts w:ascii="Calibri" w:eastAsia="Times New Roman" w:hAnsi="Calibri" w:cs="Times New Roman"/>
          <w:color w:val="000000"/>
          <w:sz w:val="22"/>
          <w:lang w:val="en-US" w:eastAsia="da-DK"/>
        </w:rPr>
      </w:pPr>
      <w:r w:rsidRPr="00122FB4">
        <w:rPr>
          <w:rFonts w:ascii="Calibri" w:eastAsia="Times New Roman" w:hAnsi="Calibri" w:cs="Times New Roman"/>
          <w:color w:val="000000"/>
          <w:sz w:val="22"/>
          <w:lang w:val="en-US" w:eastAsia="da-DK"/>
        </w:rPr>
        <w:t>Does your teaching tie in with your CV?</w:t>
      </w:r>
    </w:p>
    <w:p w14:paraId="56165776" w14:textId="77777777" w:rsidR="00122FB4" w:rsidRPr="00122FB4" w:rsidRDefault="00122FB4" w:rsidP="00F95736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2"/>
          <w:lang w:val="en-US" w:eastAsia="da-DK"/>
        </w:rPr>
      </w:pPr>
    </w:p>
    <w:p w14:paraId="32263192" w14:textId="77777777" w:rsidR="00122FB4" w:rsidRPr="00122FB4" w:rsidRDefault="00122FB4" w:rsidP="00F95736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2"/>
          <w:lang w:val="en-US" w:eastAsia="da-DK"/>
        </w:rPr>
      </w:pPr>
      <w:r w:rsidRPr="00122FB4">
        <w:rPr>
          <w:rFonts w:ascii="Calibri" w:eastAsia="Times New Roman" w:hAnsi="Calibri" w:cs="Times New Roman"/>
          <w:b/>
          <w:bCs/>
          <w:color w:val="000000"/>
          <w:sz w:val="22"/>
          <w:lang w:val="en-US" w:eastAsia="da-DK"/>
        </w:rPr>
        <w:t>Supervision</w:t>
      </w:r>
    </w:p>
    <w:p w14:paraId="7E48707F" w14:textId="77777777" w:rsidR="00122FB4" w:rsidRPr="00122FB4" w:rsidRDefault="00122FB4" w:rsidP="00F95736">
      <w:pPr>
        <w:pStyle w:val="Listeafsnit"/>
        <w:numPr>
          <w:ilvl w:val="0"/>
          <w:numId w:val="7"/>
        </w:numPr>
        <w:spacing w:line="240" w:lineRule="auto"/>
        <w:rPr>
          <w:rFonts w:ascii="Calibri" w:eastAsia="Times New Roman" w:hAnsi="Calibri" w:cs="Times New Roman"/>
          <w:color w:val="000000"/>
          <w:sz w:val="22"/>
          <w:lang w:val="en-US" w:eastAsia="da-DK"/>
        </w:rPr>
      </w:pPr>
      <w:r w:rsidRPr="00122FB4">
        <w:rPr>
          <w:rFonts w:ascii="Calibri" w:eastAsia="Times New Roman" w:hAnsi="Calibri" w:cs="Times New Roman"/>
          <w:color w:val="000000"/>
          <w:sz w:val="22"/>
          <w:lang w:val="en-US" w:eastAsia="da-DK"/>
        </w:rPr>
        <w:t>Is the supervision in the department/in the group/by your supervisor satisfactory?</w:t>
      </w:r>
    </w:p>
    <w:p w14:paraId="3C10BCC3" w14:textId="77777777" w:rsidR="00122FB4" w:rsidRPr="00122FB4" w:rsidRDefault="00122FB4" w:rsidP="00F95736">
      <w:pPr>
        <w:pStyle w:val="Listeafsnit"/>
        <w:numPr>
          <w:ilvl w:val="0"/>
          <w:numId w:val="7"/>
        </w:numPr>
        <w:spacing w:line="240" w:lineRule="auto"/>
        <w:rPr>
          <w:rFonts w:ascii="Calibri" w:eastAsia="Times New Roman" w:hAnsi="Calibri" w:cs="Times New Roman"/>
          <w:color w:val="000000"/>
          <w:sz w:val="22"/>
          <w:lang w:val="en-US" w:eastAsia="da-DK"/>
        </w:rPr>
      </w:pPr>
      <w:r w:rsidRPr="00122FB4">
        <w:rPr>
          <w:rFonts w:ascii="Calibri" w:eastAsia="Times New Roman" w:hAnsi="Calibri" w:cs="Times New Roman"/>
          <w:color w:val="000000"/>
          <w:sz w:val="22"/>
          <w:lang w:val="en-US" w:eastAsia="da-DK"/>
        </w:rPr>
        <w:t>Do you have easy access to the supervision you need?</w:t>
      </w:r>
    </w:p>
    <w:p w14:paraId="7D36AB78" w14:textId="6CD5E1F4" w:rsidR="00122FB4" w:rsidRPr="00122FB4" w:rsidRDefault="00122FB4" w:rsidP="00F95736">
      <w:pPr>
        <w:pStyle w:val="Listeafsnit"/>
        <w:numPr>
          <w:ilvl w:val="0"/>
          <w:numId w:val="7"/>
        </w:numPr>
        <w:spacing w:line="240" w:lineRule="auto"/>
        <w:rPr>
          <w:rFonts w:ascii="Calibri" w:eastAsia="Times New Roman" w:hAnsi="Calibri" w:cs="Times New Roman"/>
          <w:color w:val="000000"/>
          <w:sz w:val="22"/>
          <w:lang w:val="en-US" w:eastAsia="da-DK"/>
        </w:rPr>
      </w:pPr>
      <w:r w:rsidRPr="00122FB4">
        <w:rPr>
          <w:rFonts w:ascii="Calibri" w:eastAsia="Times New Roman" w:hAnsi="Calibri" w:cs="Times New Roman"/>
          <w:color w:val="000000"/>
          <w:sz w:val="22"/>
          <w:lang w:val="en-US" w:eastAsia="da-DK"/>
        </w:rPr>
        <w:t>Do you need career advice</w:t>
      </w:r>
      <w:r>
        <w:rPr>
          <w:rFonts w:ascii="Calibri" w:eastAsia="Times New Roman" w:hAnsi="Calibri" w:cs="Times New Roman"/>
          <w:color w:val="000000"/>
          <w:sz w:val="22"/>
          <w:lang w:val="en-US" w:eastAsia="da-DK"/>
        </w:rPr>
        <w:t>?</w:t>
      </w:r>
    </w:p>
    <w:p w14:paraId="355D1D0B" w14:textId="77777777" w:rsidR="00122FB4" w:rsidRPr="00122FB4" w:rsidRDefault="00122FB4" w:rsidP="00F95736">
      <w:pPr>
        <w:pStyle w:val="Listeafsnit"/>
        <w:numPr>
          <w:ilvl w:val="0"/>
          <w:numId w:val="7"/>
        </w:numPr>
        <w:spacing w:line="240" w:lineRule="auto"/>
        <w:rPr>
          <w:rFonts w:ascii="Calibri" w:eastAsia="Times New Roman" w:hAnsi="Calibri" w:cs="Times New Roman"/>
          <w:color w:val="000000"/>
          <w:sz w:val="22"/>
          <w:lang w:val="en-US" w:eastAsia="da-DK"/>
        </w:rPr>
      </w:pPr>
      <w:r w:rsidRPr="00122FB4">
        <w:rPr>
          <w:rFonts w:ascii="Calibri" w:eastAsia="Times New Roman" w:hAnsi="Calibri" w:cs="Times New Roman"/>
          <w:color w:val="000000"/>
          <w:sz w:val="22"/>
          <w:lang w:val="en-US" w:eastAsia="da-DK"/>
        </w:rPr>
        <w:t>Are the course offering satisfactory/relevant</w:t>
      </w:r>
    </w:p>
    <w:p w14:paraId="1549F190" w14:textId="6BDFA068" w:rsidR="00122FB4" w:rsidRPr="00122FB4" w:rsidRDefault="00F95736" w:rsidP="00F95736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2"/>
          <w:lang w:val="en-US" w:eastAsia="da-DK"/>
        </w:rPr>
      </w:pPr>
      <w:r>
        <w:rPr>
          <w:rFonts w:ascii="Calibri" w:eastAsia="Times New Roman" w:hAnsi="Calibri" w:cs="Times New Roman"/>
          <w:b/>
          <w:bCs/>
          <w:color w:val="000000"/>
          <w:sz w:val="22"/>
          <w:lang w:val="en-US" w:eastAsia="da-DK"/>
        </w:rPr>
        <w:lastRenderedPageBreak/>
        <w:br/>
      </w:r>
      <w:r w:rsidR="00122FB4" w:rsidRPr="00122FB4">
        <w:rPr>
          <w:rFonts w:ascii="Calibri" w:eastAsia="Times New Roman" w:hAnsi="Calibri" w:cs="Times New Roman"/>
          <w:b/>
          <w:bCs/>
          <w:color w:val="000000"/>
          <w:sz w:val="22"/>
          <w:lang w:val="en-US" w:eastAsia="da-DK"/>
        </w:rPr>
        <w:t>Department</w:t>
      </w:r>
    </w:p>
    <w:p w14:paraId="1D064ADE" w14:textId="77777777" w:rsidR="00122FB4" w:rsidRPr="00122FB4" w:rsidRDefault="00122FB4" w:rsidP="00F95736">
      <w:pPr>
        <w:pStyle w:val="Listeafsnit"/>
        <w:numPr>
          <w:ilvl w:val="0"/>
          <w:numId w:val="8"/>
        </w:numPr>
        <w:spacing w:line="240" w:lineRule="auto"/>
        <w:rPr>
          <w:rFonts w:ascii="Calibri" w:eastAsia="Times New Roman" w:hAnsi="Calibri" w:cs="Times New Roman"/>
          <w:color w:val="000000"/>
          <w:sz w:val="22"/>
          <w:lang w:val="en-US" w:eastAsia="da-DK"/>
        </w:rPr>
      </w:pPr>
      <w:r w:rsidRPr="00122FB4">
        <w:rPr>
          <w:rFonts w:ascii="Calibri" w:eastAsia="Times New Roman" w:hAnsi="Calibri" w:cs="Times New Roman"/>
          <w:color w:val="000000"/>
          <w:sz w:val="22"/>
          <w:lang w:val="en-US" w:eastAsia="da-DK"/>
        </w:rPr>
        <w:t>Is there an open research environment and an appropriate framework for cultivating networks?</w:t>
      </w:r>
    </w:p>
    <w:p w14:paraId="2980426E" w14:textId="0D51FA91" w:rsidR="00122FB4" w:rsidRPr="00122FB4" w:rsidRDefault="00122FB4" w:rsidP="00F95736">
      <w:pPr>
        <w:pStyle w:val="Listeafsnit"/>
        <w:numPr>
          <w:ilvl w:val="0"/>
          <w:numId w:val="8"/>
        </w:numPr>
        <w:spacing w:line="240" w:lineRule="auto"/>
        <w:rPr>
          <w:rFonts w:ascii="Calibri" w:eastAsia="Times New Roman" w:hAnsi="Calibri" w:cs="Times New Roman"/>
          <w:color w:val="000000"/>
          <w:sz w:val="22"/>
          <w:lang w:val="en-US" w:eastAsia="da-DK"/>
        </w:rPr>
      </w:pPr>
      <w:r w:rsidRPr="00122FB4">
        <w:rPr>
          <w:rFonts w:ascii="Calibri" w:eastAsia="Times New Roman" w:hAnsi="Calibri" w:cs="Times New Roman"/>
          <w:color w:val="000000"/>
          <w:sz w:val="22"/>
          <w:lang w:val="en-US" w:eastAsia="da-DK"/>
        </w:rPr>
        <w:t>Are there conditions in the department/research group that ought to be discussed?</w:t>
      </w:r>
    </w:p>
    <w:p w14:paraId="38812DB5" w14:textId="77777777" w:rsidR="00122FB4" w:rsidRPr="00122FB4" w:rsidRDefault="00122FB4" w:rsidP="00F95736">
      <w:pPr>
        <w:pStyle w:val="Listeafsnit"/>
        <w:numPr>
          <w:ilvl w:val="0"/>
          <w:numId w:val="8"/>
        </w:numPr>
        <w:spacing w:line="240" w:lineRule="auto"/>
        <w:rPr>
          <w:rFonts w:ascii="Calibri" w:eastAsia="Times New Roman" w:hAnsi="Calibri" w:cs="Times New Roman"/>
          <w:color w:val="000000"/>
          <w:sz w:val="22"/>
          <w:lang w:val="en-US" w:eastAsia="da-DK"/>
        </w:rPr>
      </w:pPr>
      <w:r w:rsidRPr="00122FB4">
        <w:rPr>
          <w:rFonts w:ascii="Calibri" w:eastAsia="Times New Roman" w:hAnsi="Calibri" w:cs="Times New Roman"/>
          <w:color w:val="000000"/>
          <w:sz w:val="22"/>
          <w:lang w:val="en-US" w:eastAsia="da-DK"/>
        </w:rPr>
        <w:t>How does the collaboration function, in general and in the individual group?</w:t>
      </w:r>
    </w:p>
    <w:p w14:paraId="4EC357FD" w14:textId="77777777" w:rsidR="00122FB4" w:rsidRPr="00122FB4" w:rsidRDefault="00122FB4" w:rsidP="00F95736">
      <w:pPr>
        <w:pStyle w:val="Listeafsnit"/>
        <w:numPr>
          <w:ilvl w:val="0"/>
          <w:numId w:val="8"/>
        </w:numPr>
        <w:spacing w:line="240" w:lineRule="auto"/>
        <w:rPr>
          <w:rFonts w:ascii="Calibri" w:eastAsia="Times New Roman" w:hAnsi="Calibri" w:cs="Times New Roman"/>
          <w:color w:val="000000"/>
          <w:sz w:val="22"/>
          <w:lang w:val="en-US" w:eastAsia="da-DK"/>
        </w:rPr>
      </w:pPr>
      <w:r w:rsidRPr="00122FB4">
        <w:rPr>
          <w:rFonts w:ascii="Calibri" w:eastAsia="Times New Roman" w:hAnsi="Calibri" w:cs="Times New Roman"/>
          <w:color w:val="000000"/>
          <w:sz w:val="22"/>
          <w:lang w:val="en-US" w:eastAsia="da-DK"/>
        </w:rPr>
        <w:t>If you are not from Denmark, have been well-received in the department, and is there focus on academic and social events/forums that promote integration in the research group?</w:t>
      </w:r>
    </w:p>
    <w:p w14:paraId="37135994" w14:textId="77777777" w:rsidR="00122FB4" w:rsidRPr="00122FB4" w:rsidRDefault="00122FB4" w:rsidP="00F95736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2"/>
          <w:lang w:val="en-US" w:eastAsia="da-DK"/>
        </w:rPr>
      </w:pPr>
    </w:p>
    <w:p w14:paraId="7C606658" w14:textId="77777777" w:rsidR="00122FB4" w:rsidRPr="00122FB4" w:rsidRDefault="00122FB4" w:rsidP="00F95736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2"/>
          <w:lang w:val="en-US" w:eastAsia="da-DK"/>
        </w:rPr>
      </w:pPr>
      <w:r w:rsidRPr="00122FB4">
        <w:rPr>
          <w:rFonts w:ascii="Calibri" w:eastAsia="Times New Roman" w:hAnsi="Calibri" w:cs="Times New Roman"/>
          <w:b/>
          <w:bCs/>
          <w:color w:val="000000"/>
          <w:sz w:val="22"/>
          <w:lang w:val="en-US" w:eastAsia="da-DK"/>
        </w:rPr>
        <w:t>Stays abroad/internationalization</w:t>
      </w:r>
    </w:p>
    <w:p w14:paraId="1943272C" w14:textId="77777777" w:rsidR="00122FB4" w:rsidRPr="00122FB4" w:rsidRDefault="00122FB4" w:rsidP="00F95736">
      <w:pPr>
        <w:pStyle w:val="Listeafsnit"/>
        <w:numPr>
          <w:ilvl w:val="0"/>
          <w:numId w:val="9"/>
        </w:numPr>
        <w:spacing w:line="240" w:lineRule="auto"/>
        <w:rPr>
          <w:rFonts w:ascii="Calibri" w:eastAsia="Times New Roman" w:hAnsi="Calibri" w:cs="Times New Roman"/>
          <w:color w:val="000000"/>
          <w:sz w:val="22"/>
          <w:lang w:val="en-US" w:eastAsia="da-DK"/>
        </w:rPr>
      </w:pPr>
      <w:r w:rsidRPr="00122FB4">
        <w:rPr>
          <w:rFonts w:ascii="Calibri" w:eastAsia="Times New Roman" w:hAnsi="Calibri" w:cs="Times New Roman"/>
          <w:color w:val="000000"/>
          <w:sz w:val="22"/>
          <w:lang w:val="en-US" w:eastAsia="da-DK"/>
        </w:rPr>
        <w:t>Do you have plans for a stay abroad? Is yes, where and planned duration?</w:t>
      </w:r>
    </w:p>
    <w:p w14:paraId="4042775C" w14:textId="77777777" w:rsidR="00122FB4" w:rsidRPr="00122FB4" w:rsidRDefault="00122FB4" w:rsidP="00F95736">
      <w:pPr>
        <w:pStyle w:val="Listeafsnit"/>
        <w:numPr>
          <w:ilvl w:val="0"/>
          <w:numId w:val="9"/>
        </w:numPr>
        <w:spacing w:line="240" w:lineRule="auto"/>
        <w:rPr>
          <w:rFonts w:ascii="Calibri" w:eastAsia="Times New Roman" w:hAnsi="Calibri" w:cs="Times New Roman"/>
          <w:color w:val="000000"/>
          <w:sz w:val="22"/>
          <w:lang w:val="en-US" w:eastAsia="da-DK"/>
        </w:rPr>
      </w:pPr>
      <w:r w:rsidRPr="00122FB4">
        <w:rPr>
          <w:rFonts w:ascii="Calibri" w:eastAsia="Times New Roman" w:hAnsi="Calibri" w:cs="Times New Roman"/>
          <w:color w:val="000000"/>
          <w:sz w:val="22"/>
          <w:lang w:val="en-US" w:eastAsia="da-DK"/>
        </w:rPr>
        <w:t>Have you discussed your plans with your supervisor?</w:t>
      </w:r>
    </w:p>
    <w:p w14:paraId="50E9DCFD" w14:textId="77777777" w:rsidR="00122FB4" w:rsidRPr="00122FB4" w:rsidRDefault="00122FB4" w:rsidP="00F95736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2"/>
          <w:lang w:val="en-US" w:eastAsia="da-DK"/>
        </w:rPr>
      </w:pPr>
    </w:p>
    <w:p w14:paraId="36CFA436" w14:textId="77777777" w:rsidR="00122FB4" w:rsidRPr="00122FB4" w:rsidRDefault="00122FB4" w:rsidP="00F95736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2"/>
          <w:lang w:val="en-US" w:eastAsia="da-DK"/>
        </w:rPr>
      </w:pPr>
      <w:r w:rsidRPr="00122FB4">
        <w:rPr>
          <w:rFonts w:ascii="Calibri" w:eastAsia="Times New Roman" w:hAnsi="Calibri" w:cs="Times New Roman"/>
          <w:b/>
          <w:bCs/>
          <w:color w:val="000000"/>
          <w:sz w:val="22"/>
          <w:lang w:val="en-US" w:eastAsia="da-DK"/>
        </w:rPr>
        <w:t>Professional and personal well-being</w:t>
      </w:r>
    </w:p>
    <w:p w14:paraId="56DB7E56" w14:textId="77777777" w:rsidR="00122FB4" w:rsidRPr="00122FB4" w:rsidRDefault="00122FB4" w:rsidP="00F95736">
      <w:pPr>
        <w:pStyle w:val="Listeafsnit"/>
        <w:numPr>
          <w:ilvl w:val="0"/>
          <w:numId w:val="10"/>
        </w:numPr>
        <w:spacing w:line="240" w:lineRule="auto"/>
        <w:rPr>
          <w:rFonts w:ascii="Calibri" w:eastAsia="Times New Roman" w:hAnsi="Calibri" w:cs="Times New Roman"/>
          <w:color w:val="000000"/>
          <w:sz w:val="22"/>
          <w:lang w:val="en-US" w:eastAsia="da-DK"/>
        </w:rPr>
      </w:pPr>
      <w:r w:rsidRPr="00122FB4">
        <w:rPr>
          <w:rFonts w:ascii="Calibri" w:eastAsia="Times New Roman" w:hAnsi="Calibri" w:cs="Times New Roman"/>
          <w:color w:val="000000"/>
          <w:sz w:val="22"/>
          <w:lang w:val="en-US" w:eastAsia="da-DK"/>
        </w:rPr>
        <w:t>How do you like being a PhD student?</w:t>
      </w:r>
    </w:p>
    <w:p w14:paraId="3D8A9776" w14:textId="77777777" w:rsidR="00122FB4" w:rsidRPr="00122FB4" w:rsidRDefault="00122FB4" w:rsidP="00F95736">
      <w:pPr>
        <w:pStyle w:val="Listeafsnit"/>
        <w:numPr>
          <w:ilvl w:val="0"/>
          <w:numId w:val="10"/>
        </w:numPr>
        <w:spacing w:line="240" w:lineRule="auto"/>
        <w:rPr>
          <w:rFonts w:ascii="Calibri" w:eastAsia="Times New Roman" w:hAnsi="Calibri" w:cs="Times New Roman"/>
          <w:color w:val="000000"/>
          <w:sz w:val="22"/>
          <w:lang w:val="en-US" w:eastAsia="da-DK"/>
        </w:rPr>
      </w:pPr>
      <w:r w:rsidRPr="00122FB4">
        <w:rPr>
          <w:rFonts w:ascii="Calibri" w:eastAsia="Times New Roman" w:hAnsi="Calibri" w:cs="Times New Roman"/>
          <w:color w:val="000000"/>
          <w:sz w:val="22"/>
          <w:lang w:val="en-US" w:eastAsia="da-DK"/>
        </w:rPr>
        <w:t>How is your research progressing?</w:t>
      </w:r>
    </w:p>
    <w:p w14:paraId="08E16B21" w14:textId="77777777" w:rsidR="00122FB4" w:rsidRPr="00122FB4" w:rsidRDefault="00122FB4" w:rsidP="00F95736">
      <w:pPr>
        <w:pStyle w:val="Listeafsnit"/>
        <w:numPr>
          <w:ilvl w:val="0"/>
          <w:numId w:val="10"/>
        </w:numPr>
        <w:spacing w:line="240" w:lineRule="auto"/>
        <w:rPr>
          <w:rFonts w:ascii="Calibri" w:eastAsia="Times New Roman" w:hAnsi="Calibri" w:cs="Times New Roman"/>
          <w:color w:val="000000"/>
          <w:sz w:val="22"/>
          <w:lang w:val="en-US" w:eastAsia="da-DK"/>
        </w:rPr>
      </w:pPr>
      <w:r w:rsidRPr="00122FB4">
        <w:rPr>
          <w:rFonts w:ascii="Calibri" w:eastAsia="Times New Roman" w:hAnsi="Calibri" w:cs="Times New Roman"/>
          <w:color w:val="000000"/>
          <w:sz w:val="22"/>
          <w:lang w:val="en-US" w:eastAsia="da-DK"/>
        </w:rPr>
        <w:t>How is your relationship with your colleagues?</w:t>
      </w:r>
    </w:p>
    <w:p w14:paraId="4AD77B9F" w14:textId="77777777" w:rsidR="00122FB4" w:rsidRPr="00122FB4" w:rsidRDefault="00122FB4" w:rsidP="00F95736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2"/>
          <w:lang w:val="en-US" w:eastAsia="da-DK"/>
        </w:rPr>
      </w:pPr>
    </w:p>
    <w:p w14:paraId="294D45B2" w14:textId="47AE6A2A" w:rsidR="00435B9A" w:rsidRPr="00122FB4" w:rsidRDefault="00122FB4" w:rsidP="00F95736">
      <w:pPr>
        <w:spacing w:line="240" w:lineRule="auto"/>
        <w:rPr>
          <w:rFonts w:cs="Arial"/>
          <w:sz w:val="22"/>
          <w:lang w:val="en-US"/>
        </w:rPr>
      </w:pPr>
      <w:r w:rsidRPr="00122FB4">
        <w:rPr>
          <w:rFonts w:ascii="Calibri" w:eastAsia="Times New Roman" w:hAnsi="Calibri" w:cs="Times New Roman"/>
          <w:color w:val="000000"/>
          <w:sz w:val="22"/>
          <w:lang w:val="en-US" w:eastAsia="da-DK"/>
        </w:rPr>
        <w:t>Please be aware that this is only a guide and suggestions for questions</w:t>
      </w:r>
    </w:p>
    <w:p w14:paraId="14778CB7" w14:textId="77777777" w:rsidR="00317243" w:rsidRDefault="00317243" w:rsidP="00F95736">
      <w:pPr>
        <w:autoSpaceDE w:val="0"/>
        <w:autoSpaceDN w:val="0"/>
        <w:adjustRightInd w:val="0"/>
        <w:spacing w:after="120" w:line="240" w:lineRule="auto"/>
        <w:ind w:right="-1"/>
        <w:rPr>
          <w:rFonts w:cs="Arial"/>
          <w:b/>
          <w:sz w:val="22"/>
          <w:lang w:val="en-US"/>
        </w:rPr>
      </w:pPr>
    </w:p>
    <w:p w14:paraId="495E1428" w14:textId="77777777" w:rsidR="006240C3" w:rsidRPr="006240C3" w:rsidRDefault="006240C3" w:rsidP="00F95736">
      <w:pPr>
        <w:autoSpaceDE w:val="0"/>
        <w:autoSpaceDN w:val="0"/>
        <w:adjustRightInd w:val="0"/>
        <w:spacing w:after="120" w:line="240" w:lineRule="auto"/>
        <w:ind w:right="-1"/>
        <w:rPr>
          <w:rFonts w:cs="Arial"/>
          <w:sz w:val="22"/>
          <w:lang w:val="en-US"/>
        </w:rPr>
      </w:pPr>
    </w:p>
    <w:p w14:paraId="39382DE7" w14:textId="77777777" w:rsidR="00561457" w:rsidRPr="00E0542A" w:rsidRDefault="00561457" w:rsidP="00F95736">
      <w:pPr>
        <w:spacing w:line="240" w:lineRule="auto"/>
        <w:rPr>
          <w:rFonts w:cs="Times New Roman"/>
          <w:sz w:val="22"/>
          <w:lang w:val="en-US"/>
        </w:rPr>
      </w:pPr>
    </w:p>
    <w:sectPr w:rsidR="00561457" w:rsidRPr="00E0542A" w:rsidSect="006F4EF7">
      <w:headerReference w:type="default" r:id="rId8"/>
      <w:pgSz w:w="11906" w:h="16838"/>
      <w:pgMar w:top="1134" w:right="1021" w:bottom="1418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CCCDF" w14:textId="77777777" w:rsidR="00DC799F" w:rsidRDefault="00DC799F" w:rsidP="00E16C5A">
      <w:pPr>
        <w:spacing w:after="0" w:line="240" w:lineRule="auto"/>
      </w:pPr>
      <w:r>
        <w:separator/>
      </w:r>
    </w:p>
  </w:endnote>
  <w:endnote w:type="continuationSeparator" w:id="0">
    <w:p w14:paraId="7F652C3D" w14:textId="77777777" w:rsidR="00DC799F" w:rsidRDefault="00DC799F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C34E3" w14:textId="77777777" w:rsidR="00DC799F" w:rsidRDefault="00DC799F" w:rsidP="00E16C5A">
      <w:pPr>
        <w:spacing w:after="0" w:line="240" w:lineRule="auto"/>
      </w:pPr>
      <w:r>
        <w:separator/>
      </w:r>
    </w:p>
  </w:footnote>
  <w:footnote w:type="continuationSeparator" w:id="0">
    <w:p w14:paraId="4569BFC6" w14:textId="77777777" w:rsidR="00DC799F" w:rsidRDefault="00DC799F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CC497" w14:textId="77777777" w:rsidR="003B1712" w:rsidRDefault="003B1712" w:rsidP="00E16C5A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65AA390E" wp14:editId="4E5BBAF5">
          <wp:extent cx="1709931" cy="1203962"/>
          <wp:effectExtent l="0" t="0" r="0" b="0"/>
          <wp:docPr id="2" name="Billede 1" descr="AAU_LOGO_RGB_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_U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9931" cy="1203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3BCC"/>
    <w:multiLevelType w:val="hybridMultilevel"/>
    <w:tmpl w:val="9BCEA5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342CE"/>
    <w:multiLevelType w:val="hybridMultilevel"/>
    <w:tmpl w:val="5AFA8C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938F8"/>
    <w:multiLevelType w:val="hybridMultilevel"/>
    <w:tmpl w:val="5F409B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2134F"/>
    <w:multiLevelType w:val="hybridMultilevel"/>
    <w:tmpl w:val="C18C97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82F7F"/>
    <w:multiLevelType w:val="hybridMultilevel"/>
    <w:tmpl w:val="C3A88D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81829"/>
    <w:multiLevelType w:val="hybridMultilevel"/>
    <w:tmpl w:val="0D9ED2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82EAF"/>
    <w:multiLevelType w:val="hybridMultilevel"/>
    <w:tmpl w:val="5360F0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24C40"/>
    <w:multiLevelType w:val="hybridMultilevel"/>
    <w:tmpl w:val="0CC65F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E292C"/>
    <w:multiLevelType w:val="hybridMultilevel"/>
    <w:tmpl w:val="5D4475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D03DD"/>
    <w:multiLevelType w:val="hybridMultilevel"/>
    <w:tmpl w:val="AB4ABE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845174">
    <w:abstractNumId w:val="0"/>
  </w:num>
  <w:num w:numId="2" w16cid:durableId="658964939">
    <w:abstractNumId w:val="4"/>
  </w:num>
  <w:num w:numId="3" w16cid:durableId="377052769">
    <w:abstractNumId w:val="6"/>
  </w:num>
  <w:num w:numId="4" w16cid:durableId="383405181">
    <w:abstractNumId w:val="1"/>
  </w:num>
  <w:num w:numId="5" w16cid:durableId="1821343159">
    <w:abstractNumId w:val="3"/>
  </w:num>
  <w:num w:numId="6" w16cid:durableId="1683704499">
    <w:abstractNumId w:val="9"/>
  </w:num>
  <w:num w:numId="7" w16cid:durableId="1805149990">
    <w:abstractNumId w:val="5"/>
  </w:num>
  <w:num w:numId="8" w16cid:durableId="222106557">
    <w:abstractNumId w:val="8"/>
  </w:num>
  <w:num w:numId="9" w16cid:durableId="620890680">
    <w:abstractNumId w:val="2"/>
  </w:num>
  <w:num w:numId="10" w16cid:durableId="8327941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AE8"/>
    <w:rsid w:val="00012F39"/>
    <w:rsid w:val="00016F93"/>
    <w:rsid w:val="00027D3B"/>
    <w:rsid w:val="00047F27"/>
    <w:rsid w:val="0009380C"/>
    <w:rsid w:val="000A7C84"/>
    <w:rsid w:val="000F0419"/>
    <w:rsid w:val="000F6879"/>
    <w:rsid w:val="00122FB4"/>
    <w:rsid w:val="00143406"/>
    <w:rsid w:val="001735C7"/>
    <w:rsid w:val="001F0A8F"/>
    <w:rsid w:val="00234530"/>
    <w:rsid w:val="00271337"/>
    <w:rsid w:val="002F25C6"/>
    <w:rsid w:val="00317243"/>
    <w:rsid w:val="00383E7C"/>
    <w:rsid w:val="003A0A25"/>
    <w:rsid w:val="003B1712"/>
    <w:rsid w:val="003B1CB0"/>
    <w:rsid w:val="00407E4E"/>
    <w:rsid w:val="00435B9A"/>
    <w:rsid w:val="00492B3D"/>
    <w:rsid w:val="004B4725"/>
    <w:rsid w:val="004C0443"/>
    <w:rsid w:val="00525C02"/>
    <w:rsid w:val="00552C77"/>
    <w:rsid w:val="00561457"/>
    <w:rsid w:val="005A2BE2"/>
    <w:rsid w:val="006237C2"/>
    <w:rsid w:val="006240C3"/>
    <w:rsid w:val="00636990"/>
    <w:rsid w:val="00653A32"/>
    <w:rsid w:val="006A3C5D"/>
    <w:rsid w:val="006A5AE8"/>
    <w:rsid w:val="006A7773"/>
    <w:rsid w:val="006C3C76"/>
    <w:rsid w:val="006C798A"/>
    <w:rsid w:val="006F21F5"/>
    <w:rsid w:val="006F4428"/>
    <w:rsid w:val="006F4EF7"/>
    <w:rsid w:val="00752CD4"/>
    <w:rsid w:val="007532E3"/>
    <w:rsid w:val="00763FAC"/>
    <w:rsid w:val="00765F39"/>
    <w:rsid w:val="00773B3F"/>
    <w:rsid w:val="007B02C3"/>
    <w:rsid w:val="007E4A46"/>
    <w:rsid w:val="0081094F"/>
    <w:rsid w:val="008D5D3F"/>
    <w:rsid w:val="008F3174"/>
    <w:rsid w:val="00921C8E"/>
    <w:rsid w:val="00981E39"/>
    <w:rsid w:val="009C2440"/>
    <w:rsid w:val="009D02D3"/>
    <w:rsid w:val="009F665D"/>
    <w:rsid w:val="00A0206A"/>
    <w:rsid w:val="00AE6C33"/>
    <w:rsid w:val="00B24324"/>
    <w:rsid w:val="00B33E3C"/>
    <w:rsid w:val="00B36309"/>
    <w:rsid w:val="00B75E2E"/>
    <w:rsid w:val="00B864AC"/>
    <w:rsid w:val="00B92662"/>
    <w:rsid w:val="00BD5020"/>
    <w:rsid w:val="00BF7D41"/>
    <w:rsid w:val="00C2635D"/>
    <w:rsid w:val="00C51572"/>
    <w:rsid w:val="00C57B8B"/>
    <w:rsid w:val="00C74204"/>
    <w:rsid w:val="00C857E7"/>
    <w:rsid w:val="00C90A63"/>
    <w:rsid w:val="00CA2912"/>
    <w:rsid w:val="00CB787D"/>
    <w:rsid w:val="00CC45D0"/>
    <w:rsid w:val="00CD4DAB"/>
    <w:rsid w:val="00D51241"/>
    <w:rsid w:val="00D656F5"/>
    <w:rsid w:val="00D749F6"/>
    <w:rsid w:val="00DC0957"/>
    <w:rsid w:val="00DC799F"/>
    <w:rsid w:val="00DD6A66"/>
    <w:rsid w:val="00DD7293"/>
    <w:rsid w:val="00DE7B65"/>
    <w:rsid w:val="00E0542A"/>
    <w:rsid w:val="00E11638"/>
    <w:rsid w:val="00E16C5A"/>
    <w:rsid w:val="00E1760E"/>
    <w:rsid w:val="00E22CA6"/>
    <w:rsid w:val="00E76F72"/>
    <w:rsid w:val="00E931AE"/>
    <w:rsid w:val="00EB0EE5"/>
    <w:rsid w:val="00F11502"/>
    <w:rsid w:val="00F40CCD"/>
    <w:rsid w:val="00F44001"/>
    <w:rsid w:val="00F95736"/>
    <w:rsid w:val="00FB386D"/>
    <w:rsid w:val="00FB62C8"/>
    <w:rsid w:val="00FD7757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56F2F"/>
  <w15:docId w15:val="{B723DF78-3FF8-48A2-A421-CDF7A7C3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515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636990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E11638"/>
    <w:rPr>
      <w:color w:val="808080"/>
    </w:rPr>
  </w:style>
  <w:style w:type="character" w:customStyle="1" w:styleId="Overskrift2Tegn">
    <w:name w:val="Overskrift 2 Tegn"/>
    <w:basedOn w:val="Standardskrifttypeiafsnit"/>
    <w:link w:val="Overskrift2"/>
    <w:semiHidden/>
    <w:rsid w:val="00636990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51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ysliste-farve1">
    <w:name w:val="Light List Accent 1"/>
    <w:basedOn w:val="Tabel-Normal"/>
    <w:uiPriority w:val="61"/>
    <w:rsid w:val="0014340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tgitter">
    <w:name w:val="Light Grid"/>
    <w:basedOn w:val="Tabel-Normal"/>
    <w:uiPriority w:val="62"/>
    <w:rsid w:val="00CA29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kygge2-farve1">
    <w:name w:val="Medium Shading 2 Accent 1"/>
    <w:basedOn w:val="Tabel-Normal"/>
    <w:uiPriority w:val="64"/>
    <w:rsid w:val="00CA29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e2">
    <w:name w:val="Medium List 2"/>
    <w:basedOn w:val="Tabel-Normal"/>
    <w:uiPriority w:val="66"/>
    <w:rsid w:val="00CA29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CA29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CA29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itter3">
    <w:name w:val="Medium Grid 3"/>
    <w:basedOn w:val="Tabel-Normal"/>
    <w:uiPriority w:val="69"/>
    <w:rsid w:val="00CA29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2">
    <w:name w:val="Medium Grid 2"/>
    <w:basedOn w:val="Tabel-Normal"/>
    <w:uiPriority w:val="68"/>
    <w:rsid w:val="00CA29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ysskygge">
    <w:name w:val="Light Shading"/>
    <w:basedOn w:val="Tabel-Normal"/>
    <w:uiPriority w:val="60"/>
    <w:rsid w:val="00CA29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CA291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eafsnit">
    <w:name w:val="List Paragraph"/>
    <w:basedOn w:val="Normal"/>
    <w:uiPriority w:val="34"/>
    <w:qFormat/>
    <w:rsid w:val="00383E7C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552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auphd@adm.aau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KRS\brevhoved%20-%20engelsk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brevhoved - engelsk</Template>
  <TotalTime>1</TotalTime>
  <Pages>2</Pages>
  <Words>379</Words>
  <Characters>1998</Characters>
  <Application>Microsoft Office Word</Application>
  <DocSecurity>4</DocSecurity>
  <Lines>199</Lines>
  <Paragraphs>95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Østergaard Sørensen</dc:creator>
  <cp:lastModifiedBy>Kristian Østergaard Sørensen</cp:lastModifiedBy>
  <cp:revision>2</cp:revision>
  <cp:lastPrinted>2015-11-26T09:32:00Z</cp:lastPrinted>
  <dcterms:created xsi:type="dcterms:W3CDTF">2023-01-10T12:27:00Z</dcterms:created>
  <dcterms:modified xsi:type="dcterms:W3CDTF">2023-01-10T12:27:00Z</dcterms:modified>
</cp:coreProperties>
</file>